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552" w:type="dxa"/>
        <w:tblLayout w:type="fixed"/>
        <w:tblCellMar>
          <w:left w:w="15" w:type="dxa"/>
          <w:right w:w="15" w:type="dxa"/>
        </w:tblCellMar>
        <w:tblLook w:val="0000" w:firstRow="0" w:lastRow="0" w:firstColumn="0" w:lastColumn="0" w:noHBand="0" w:noVBand="0"/>
      </w:tblPr>
      <w:tblGrid>
        <w:gridCol w:w="9956"/>
      </w:tblGrid>
      <w:tr w:rsidR="00CE75A3" w:rsidRPr="00E776C3" w:rsidTr="00CE75A3">
        <w:trPr>
          <w:trHeight w:val="240"/>
        </w:trPr>
        <w:tc>
          <w:tcPr>
            <w:tcW w:w="9956" w:type="dxa"/>
            <w:tcBorders>
              <w:top w:val="nil"/>
              <w:left w:val="nil"/>
              <w:bottom w:val="nil"/>
              <w:right w:val="nil"/>
            </w:tcBorders>
            <w:shd w:val="clear" w:color="auto" w:fill="FFFFFF"/>
          </w:tcPr>
          <w:p w:rsidR="00CE75A3" w:rsidRDefault="000A0CEA" w:rsidP="00CE75A3">
            <w:pPr>
              <w:autoSpaceDN w:val="0"/>
              <w:adjustRightInd w:val="0"/>
              <w:spacing w:line="276" w:lineRule="exact"/>
              <w:ind w:left="15" w:right="15"/>
              <w:jc w:val="center"/>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CE75A3" w:rsidRPr="00C630E4">
              <w:rPr>
                <w:color w:val="000000"/>
                <w:sz w:val="28"/>
                <w:szCs w:val="28"/>
              </w:rPr>
              <w:t>Частное учреждение образовательная организация высшего образования</w:t>
            </w:r>
            <w:r w:rsidR="00CE75A3" w:rsidRPr="00C630E4">
              <w:rPr>
                <w:color w:val="000000"/>
                <w:sz w:val="28"/>
                <w:szCs w:val="28"/>
              </w:rPr>
              <w:br/>
            </w:r>
            <w:r w:rsidR="00CE75A3">
              <w:rPr>
                <w:color w:val="000000"/>
                <w:sz w:val="28"/>
                <w:szCs w:val="28"/>
              </w:rPr>
              <w:t>«</w:t>
            </w:r>
            <w:r w:rsidR="00CE75A3" w:rsidRPr="00C630E4">
              <w:rPr>
                <w:color w:val="000000"/>
                <w:sz w:val="28"/>
                <w:szCs w:val="28"/>
              </w:rPr>
              <w:t>Омская гуманитарная академия</w:t>
            </w:r>
            <w:r w:rsidR="00CE75A3">
              <w:rPr>
                <w:color w:val="000000"/>
                <w:sz w:val="28"/>
                <w:szCs w:val="28"/>
              </w:rPr>
              <w:t>»</w:t>
            </w:r>
          </w:p>
          <w:p w:rsidR="00CE75A3" w:rsidRPr="00C630E4" w:rsidRDefault="00CE75A3" w:rsidP="00CE75A3">
            <w:pPr>
              <w:jc w:val="center"/>
              <w:rPr>
                <w:sz w:val="28"/>
                <w:szCs w:val="28"/>
              </w:rPr>
            </w:pPr>
            <w:r w:rsidRPr="00C630E4">
              <w:rPr>
                <w:color w:val="000000"/>
                <w:sz w:val="28"/>
                <w:szCs w:val="28"/>
              </w:rPr>
              <w:t xml:space="preserve">Кафедра </w:t>
            </w:r>
            <w:r>
              <w:rPr>
                <w:color w:val="000000"/>
                <w:sz w:val="28"/>
                <w:szCs w:val="28"/>
              </w:rPr>
              <w:t>Педагогики, психологии и социальной работы</w:t>
            </w:r>
          </w:p>
          <w:p w:rsidR="00CE75A3" w:rsidRDefault="00CE75A3" w:rsidP="00CE75A3">
            <w:pPr>
              <w:autoSpaceDN w:val="0"/>
              <w:adjustRightInd w:val="0"/>
              <w:spacing w:line="276" w:lineRule="exact"/>
              <w:ind w:left="15" w:right="15"/>
              <w:jc w:val="center"/>
              <w:rPr>
                <w:color w:val="000000"/>
                <w:sz w:val="28"/>
                <w:szCs w:val="28"/>
              </w:rPr>
            </w:pPr>
          </w:p>
          <w:p w:rsidR="00CE75A3" w:rsidRDefault="00CE75A3" w:rsidP="00CE75A3">
            <w:pPr>
              <w:autoSpaceDN w:val="0"/>
              <w:adjustRightInd w:val="0"/>
              <w:spacing w:line="276" w:lineRule="exact"/>
              <w:ind w:left="15" w:right="15"/>
              <w:jc w:val="center"/>
              <w:rPr>
                <w:color w:val="000000"/>
                <w:sz w:val="28"/>
                <w:szCs w:val="28"/>
              </w:rPr>
            </w:pPr>
          </w:p>
          <w:p w:rsidR="00CE75A3" w:rsidRDefault="00CE75A3" w:rsidP="00CE75A3">
            <w:pPr>
              <w:autoSpaceDN w:val="0"/>
              <w:adjustRightInd w:val="0"/>
              <w:spacing w:line="276" w:lineRule="exact"/>
              <w:ind w:left="15" w:right="15"/>
              <w:jc w:val="center"/>
              <w:rPr>
                <w:color w:val="000000"/>
                <w:sz w:val="28"/>
                <w:szCs w:val="28"/>
              </w:rPr>
            </w:pPr>
          </w:p>
          <w:p w:rsidR="00CE75A3" w:rsidRDefault="00CE75A3" w:rsidP="00CE75A3">
            <w:pPr>
              <w:autoSpaceDN w:val="0"/>
              <w:adjustRightInd w:val="0"/>
              <w:spacing w:line="276" w:lineRule="exact"/>
              <w:ind w:left="15" w:right="15"/>
              <w:jc w:val="center"/>
              <w:rPr>
                <w:color w:val="000000"/>
                <w:sz w:val="28"/>
                <w:szCs w:val="28"/>
              </w:rPr>
            </w:pPr>
          </w:p>
          <w:p w:rsidR="00CE75A3" w:rsidRPr="00C630E4" w:rsidRDefault="00CE75A3" w:rsidP="00CE75A3">
            <w:pPr>
              <w:autoSpaceDN w:val="0"/>
              <w:adjustRightInd w:val="0"/>
              <w:spacing w:line="276" w:lineRule="exact"/>
              <w:ind w:left="15" w:right="15"/>
              <w:jc w:val="center"/>
              <w:rPr>
                <w:color w:val="000000"/>
                <w:sz w:val="28"/>
                <w:szCs w:val="28"/>
              </w:rPr>
            </w:pPr>
          </w:p>
        </w:tc>
      </w:tr>
    </w:tbl>
    <w:p w:rsidR="00CE75A3" w:rsidRPr="00C630E4" w:rsidRDefault="000A0CEA" w:rsidP="00CE75A3">
      <w:pPr>
        <w:jc w:val="center"/>
        <w:rPr>
          <w:color w:val="000000"/>
          <w:sz w:val="28"/>
          <w:szCs w:val="28"/>
        </w:rPr>
      </w:pPr>
      <w:r>
        <w:rPr>
          <w:noProof/>
          <w:sz w:val="28"/>
          <w:szCs w:val="28"/>
        </w:rPr>
        <w:pict>
          <v:shape id="Рисунок 3" o:spid="_x0000_i1025" type="#_x0000_t75" alt="logo_omga_215_150" style="width:161pt;height:110.7pt;visibility:visible">
            <v:imagedata r:id="rId8" o:title=""/>
          </v:shape>
        </w:pict>
      </w:r>
    </w:p>
    <w:p w:rsidR="00CE75A3" w:rsidRDefault="00CE75A3" w:rsidP="00CE75A3">
      <w:pPr>
        <w:jc w:val="center"/>
        <w:rPr>
          <w:color w:val="000000"/>
          <w:sz w:val="28"/>
          <w:szCs w:val="28"/>
        </w:rPr>
      </w:pPr>
    </w:p>
    <w:p w:rsidR="00CE75A3" w:rsidRDefault="00CE75A3" w:rsidP="00CE75A3">
      <w:pPr>
        <w:pStyle w:val="21"/>
        <w:tabs>
          <w:tab w:val="left" w:pos="284"/>
        </w:tabs>
        <w:spacing w:line="240" w:lineRule="auto"/>
        <w:ind w:left="284" w:right="55" w:hanging="284"/>
        <w:jc w:val="center"/>
        <w:rPr>
          <w:sz w:val="28"/>
          <w:szCs w:val="28"/>
        </w:rPr>
      </w:pPr>
    </w:p>
    <w:p w:rsidR="00CE75A3" w:rsidRPr="00625407" w:rsidRDefault="00CE75A3" w:rsidP="00CE75A3">
      <w:pPr>
        <w:pStyle w:val="21"/>
        <w:tabs>
          <w:tab w:val="left" w:pos="284"/>
        </w:tabs>
        <w:spacing w:line="240" w:lineRule="auto"/>
        <w:ind w:left="284" w:right="55" w:hanging="284"/>
        <w:jc w:val="center"/>
        <w:rPr>
          <w:sz w:val="28"/>
          <w:szCs w:val="28"/>
        </w:rPr>
      </w:pPr>
    </w:p>
    <w:p w:rsidR="00CE75A3" w:rsidRPr="00CE75A3" w:rsidRDefault="00CE75A3" w:rsidP="00CE75A3">
      <w:pPr>
        <w:pStyle w:val="Default"/>
        <w:jc w:val="center"/>
        <w:rPr>
          <w:rFonts w:ascii="Georgia" w:hAnsi="Georgia"/>
          <w:color w:val="auto"/>
          <w:sz w:val="28"/>
          <w:szCs w:val="28"/>
          <w:lang w:eastAsia="ru-RU"/>
        </w:rPr>
      </w:pPr>
      <w:r w:rsidRPr="00CE75A3">
        <w:rPr>
          <w:rFonts w:ascii="Georgia" w:hAnsi="Georgia"/>
          <w:color w:val="auto"/>
          <w:sz w:val="28"/>
          <w:szCs w:val="28"/>
          <w:lang w:eastAsia="ru-RU"/>
        </w:rPr>
        <w:t>МЕТОДИЧЕСКИЕ УКАЗАНИЯ</w:t>
      </w:r>
    </w:p>
    <w:p w:rsidR="00CE75A3" w:rsidRPr="00CE75A3" w:rsidRDefault="00CE75A3" w:rsidP="00CE75A3">
      <w:pPr>
        <w:pStyle w:val="Default"/>
        <w:jc w:val="center"/>
        <w:rPr>
          <w:rFonts w:ascii="Georgia" w:hAnsi="Georgia"/>
          <w:color w:val="auto"/>
          <w:sz w:val="28"/>
          <w:szCs w:val="28"/>
          <w:lang w:eastAsia="ru-RU"/>
        </w:rPr>
      </w:pPr>
      <w:r w:rsidRPr="00CE75A3">
        <w:rPr>
          <w:rFonts w:ascii="Georgia" w:hAnsi="Georgia"/>
          <w:color w:val="auto"/>
          <w:sz w:val="28"/>
          <w:szCs w:val="28"/>
          <w:lang w:eastAsia="ru-RU"/>
        </w:rPr>
        <w:t>ПО ПОДГОТОВКЕ, ОФОРМЛЕНИЮ И ЗАЩИТЕ</w:t>
      </w:r>
    </w:p>
    <w:p w:rsidR="00CE75A3" w:rsidRDefault="00CE75A3" w:rsidP="00CE75A3">
      <w:pPr>
        <w:pStyle w:val="Default"/>
        <w:jc w:val="center"/>
        <w:rPr>
          <w:sz w:val="28"/>
          <w:szCs w:val="28"/>
        </w:rPr>
      </w:pPr>
      <w:r w:rsidRPr="00CE75A3">
        <w:rPr>
          <w:rFonts w:ascii="Georgia" w:hAnsi="Georgia"/>
          <w:color w:val="auto"/>
          <w:sz w:val="28"/>
          <w:szCs w:val="28"/>
          <w:lang w:eastAsia="ru-RU"/>
        </w:rPr>
        <w:t>КУРСОВОЙ РАБОТЫ</w:t>
      </w:r>
    </w:p>
    <w:p w:rsidR="00CE75A3" w:rsidRDefault="00CE75A3" w:rsidP="00CE75A3">
      <w:pPr>
        <w:pStyle w:val="Default"/>
        <w:jc w:val="center"/>
        <w:rPr>
          <w:sz w:val="28"/>
          <w:szCs w:val="28"/>
        </w:rPr>
      </w:pPr>
    </w:p>
    <w:p w:rsidR="00CE75A3" w:rsidRPr="00CE75A3" w:rsidRDefault="00CE75A3" w:rsidP="00CE75A3">
      <w:pPr>
        <w:pStyle w:val="Default"/>
        <w:jc w:val="center"/>
        <w:rPr>
          <w:sz w:val="32"/>
          <w:szCs w:val="28"/>
        </w:rPr>
      </w:pPr>
    </w:p>
    <w:p w:rsidR="00CE75A3" w:rsidRPr="00CE75A3" w:rsidRDefault="00CE75A3" w:rsidP="00CE75A3">
      <w:pPr>
        <w:jc w:val="center"/>
        <w:rPr>
          <w:b/>
          <w:sz w:val="32"/>
          <w:szCs w:val="28"/>
        </w:rPr>
      </w:pPr>
      <w:r w:rsidRPr="00CE75A3">
        <w:rPr>
          <w:sz w:val="32"/>
          <w:szCs w:val="28"/>
        </w:rPr>
        <w:t xml:space="preserve">по дисциплине </w:t>
      </w:r>
      <w:r w:rsidRPr="00CE75A3">
        <w:rPr>
          <w:b/>
          <w:sz w:val="32"/>
          <w:szCs w:val="28"/>
        </w:rPr>
        <w:t>«Профессиональное консультирование»</w:t>
      </w:r>
    </w:p>
    <w:p w:rsidR="00CE75A3" w:rsidRDefault="00CE75A3" w:rsidP="00CE75A3">
      <w:pPr>
        <w:jc w:val="center"/>
        <w:rPr>
          <w:sz w:val="28"/>
          <w:szCs w:val="28"/>
        </w:rPr>
      </w:pPr>
    </w:p>
    <w:p w:rsidR="00CE75A3" w:rsidRDefault="00CE75A3" w:rsidP="00CE75A3">
      <w:pPr>
        <w:jc w:val="center"/>
        <w:rPr>
          <w:sz w:val="28"/>
          <w:szCs w:val="28"/>
        </w:rPr>
      </w:pPr>
    </w:p>
    <w:p w:rsidR="00CE75A3" w:rsidRDefault="00CE75A3" w:rsidP="00CE75A3">
      <w:pPr>
        <w:pStyle w:val="Default"/>
        <w:jc w:val="both"/>
        <w:rPr>
          <w:sz w:val="28"/>
          <w:szCs w:val="28"/>
        </w:rPr>
      </w:pPr>
    </w:p>
    <w:p w:rsidR="00CE75A3" w:rsidRDefault="00CE75A3" w:rsidP="00CE75A3">
      <w:pPr>
        <w:pStyle w:val="Default"/>
        <w:jc w:val="both"/>
        <w:rPr>
          <w:sz w:val="28"/>
          <w:szCs w:val="28"/>
        </w:rPr>
      </w:pPr>
    </w:p>
    <w:p w:rsidR="00CE75A3" w:rsidRDefault="00CE75A3" w:rsidP="00CE75A3">
      <w:pPr>
        <w:pStyle w:val="Default"/>
        <w:ind w:firstLine="708"/>
        <w:jc w:val="both"/>
        <w:rPr>
          <w:b/>
          <w:bCs/>
          <w:sz w:val="28"/>
          <w:szCs w:val="28"/>
        </w:rPr>
      </w:pPr>
      <w:r w:rsidRPr="00363666">
        <w:rPr>
          <w:sz w:val="28"/>
          <w:szCs w:val="28"/>
        </w:rPr>
        <w:t>Направление подготовки</w:t>
      </w:r>
      <w:r w:rsidRPr="004D24D3">
        <w:rPr>
          <w:sz w:val="28"/>
          <w:szCs w:val="28"/>
        </w:rPr>
        <w:t xml:space="preserve">: </w:t>
      </w:r>
      <w:r w:rsidRPr="009B6B00">
        <w:rPr>
          <w:b/>
          <w:bCs/>
          <w:sz w:val="28"/>
          <w:szCs w:val="28"/>
        </w:rPr>
        <w:t xml:space="preserve">37.03.01 «Психология» </w:t>
      </w:r>
    </w:p>
    <w:p w:rsidR="00CE75A3" w:rsidRPr="009B6B00" w:rsidRDefault="00CE75A3" w:rsidP="00CE75A3">
      <w:pPr>
        <w:widowControl w:val="0"/>
        <w:shd w:val="clear" w:color="auto" w:fill="FFFFFF"/>
        <w:autoSpaceDE w:val="0"/>
        <w:autoSpaceDN w:val="0"/>
        <w:adjustRightInd w:val="0"/>
        <w:ind w:firstLine="708"/>
        <w:rPr>
          <w:b/>
          <w:bCs/>
          <w:color w:val="000000"/>
          <w:sz w:val="28"/>
          <w:szCs w:val="28"/>
        </w:rPr>
      </w:pPr>
      <w:r w:rsidRPr="00363666">
        <w:rPr>
          <w:sz w:val="28"/>
          <w:szCs w:val="28"/>
        </w:rPr>
        <w:t>Направленность (профиль) подготовки</w:t>
      </w:r>
      <w:r>
        <w:rPr>
          <w:sz w:val="28"/>
          <w:szCs w:val="28"/>
        </w:rPr>
        <w:t>:</w:t>
      </w:r>
      <w:r w:rsidRPr="009B6B00">
        <w:rPr>
          <w:b/>
          <w:bCs/>
          <w:color w:val="000000"/>
          <w:sz w:val="28"/>
          <w:szCs w:val="28"/>
        </w:rPr>
        <w:t>«Психологическое консультирование»</w:t>
      </w:r>
    </w:p>
    <w:p w:rsidR="00CE75A3" w:rsidRDefault="00CE75A3" w:rsidP="00CE75A3">
      <w:pPr>
        <w:pStyle w:val="Default"/>
        <w:jc w:val="both"/>
        <w:rPr>
          <w:sz w:val="28"/>
          <w:szCs w:val="28"/>
        </w:rPr>
      </w:pPr>
    </w:p>
    <w:p w:rsidR="00CE75A3" w:rsidRDefault="00CE75A3" w:rsidP="00CE75A3">
      <w:pPr>
        <w:jc w:val="center"/>
        <w:rPr>
          <w:sz w:val="28"/>
          <w:szCs w:val="28"/>
        </w:rPr>
      </w:pPr>
    </w:p>
    <w:p w:rsidR="00CE75A3" w:rsidRPr="00C630E4" w:rsidRDefault="00CE75A3" w:rsidP="00CE75A3">
      <w:pPr>
        <w:pStyle w:val="5"/>
        <w:ind w:right="-330" w:firstLine="15"/>
        <w:rPr>
          <w:b w:val="0"/>
          <w:bCs w:val="0"/>
          <w:sz w:val="28"/>
          <w:szCs w:val="28"/>
        </w:rPr>
      </w:pPr>
    </w:p>
    <w:p w:rsidR="00CE75A3" w:rsidRDefault="00CE75A3" w:rsidP="00CE75A3">
      <w:pPr>
        <w:pStyle w:val="5"/>
        <w:ind w:right="-330" w:firstLine="15"/>
        <w:rPr>
          <w:sz w:val="28"/>
          <w:szCs w:val="28"/>
        </w:rPr>
      </w:pPr>
    </w:p>
    <w:p w:rsidR="00CE75A3" w:rsidRDefault="00CE75A3" w:rsidP="00CE75A3">
      <w:pPr>
        <w:spacing w:line="288" w:lineRule="auto"/>
        <w:ind w:firstLine="567"/>
        <w:jc w:val="center"/>
        <w:rPr>
          <w:sz w:val="28"/>
          <w:szCs w:val="28"/>
        </w:rPr>
      </w:pPr>
    </w:p>
    <w:p w:rsidR="00CE75A3" w:rsidRPr="00C630E4" w:rsidRDefault="00CE75A3" w:rsidP="00CE75A3">
      <w:pPr>
        <w:spacing w:line="288" w:lineRule="auto"/>
        <w:ind w:firstLine="567"/>
        <w:jc w:val="center"/>
        <w:rPr>
          <w:sz w:val="28"/>
          <w:szCs w:val="28"/>
        </w:rPr>
      </w:pPr>
    </w:p>
    <w:p w:rsidR="00CE75A3" w:rsidRPr="00C630E4" w:rsidRDefault="00CE75A3" w:rsidP="00CE75A3">
      <w:pPr>
        <w:ind w:right="-330" w:firstLine="15"/>
        <w:rPr>
          <w:sz w:val="28"/>
          <w:szCs w:val="28"/>
        </w:rPr>
      </w:pPr>
    </w:p>
    <w:p w:rsidR="00CE75A3" w:rsidRDefault="00CE75A3" w:rsidP="00CE75A3">
      <w:pPr>
        <w:ind w:right="-330" w:firstLine="15"/>
        <w:jc w:val="center"/>
        <w:rPr>
          <w:sz w:val="28"/>
          <w:szCs w:val="28"/>
        </w:rPr>
      </w:pPr>
    </w:p>
    <w:p w:rsidR="00CE75A3" w:rsidRDefault="00CE75A3" w:rsidP="00CE75A3">
      <w:pPr>
        <w:ind w:right="-330" w:firstLine="15"/>
        <w:jc w:val="center"/>
        <w:rPr>
          <w:sz w:val="28"/>
          <w:szCs w:val="28"/>
        </w:rPr>
      </w:pPr>
    </w:p>
    <w:p w:rsidR="00B831BE" w:rsidRPr="009B6B00" w:rsidRDefault="00D0206B" w:rsidP="00D0206B">
      <w:pPr>
        <w:spacing w:line="360" w:lineRule="auto"/>
        <w:jc w:val="center"/>
        <w:rPr>
          <w:sz w:val="28"/>
          <w:szCs w:val="28"/>
        </w:rPr>
      </w:pPr>
      <w:r w:rsidRPr="00D8518A">
        <w:rPr>
          <w:sz w:val="28"/>
          <w:szCs w:val="28"/>
        </w:rPr>
        <w:t xml:space="preserve">Омск, </w:t>
      </w:r>
      <w:r w:rsidR="00686DAE" w:rsidRPr="00686DAE">
        <w:rPr>
          <w:sz w:val="28"/>
          <w:szCs w:val="28"/>
        </w:rPr>
        <w:t>2024</w:t>
      </w:r>
      <w:r w:rsidRPr="00D8518A">
        <w:rPr>
          <w:sz w:val="28"/>
          <w:szCs w:val="28"/>
        </w:rPr>
        <w:t xml:space="preserve">     </w:t>
      </w:r>
      <w:r w:rsidR="00CE75A3">
        <w:rPr>
          <w:sz w:val="28"/>
          <w:szCs w:val="28"/>
        </w:rPr>
        <w:br w:type="page"/>
      </w:r>
      <w:r w:rsidR="00B831BE" w:rsidRPr="009B6B00">
        <w:rPr>
          <w:sz w:val="28"/>
          <w:szCs w:val="28"/>
        </w:rPr>
        <w:lastRenderedPageBreak/>
        <w:t>Составитель:</w:t>
      </w:r>
    </w:p>
    <w:p w:rsidR="00B831BE" w:rsidRPr="009B6B00" w:rsidRDefault="00B831BE" w:rsidP="00B831BE">
      <w:pPr>
        <w:tabs>
          <w:tab w:val="left" w:pos="0"/>
        </w:tabs>
        <w:ind w:firstLine="709"/>
        <w:rPr>
          <w:sz w:val="28"/>
          <w:szCs w:val="28"/>
        </w:rPr>
      </w:pPr>
      <w:r w:rsidRPr="009B6B00">
        <w:rPr>
          <w:sz w:val="28"/>
          <w:szCs w:val="28"/>
        </w:rPr>
        <w:t xml:space="preserve">Доцент кафедры </w:t>
      </w:r>
      <w:r w:rsidR="00CE75A3">
        <w:rPr>
          <w:sz w:val="28"/>
          <w:szCs w:val="28"/>
        </w:rPr>
        <w:t>«П</w:t>
      </w:r>
      <w:r w:rsidR="00706A69">
        <w:rPr>
          <w:sz w:val="28"/>
          <w:szCs w:val="28"/>
        </w:rPr>
        <w:t>едагогики, психологии и социальной работы</w:t>
      </w:r>
      <w:r w:rsidR="00CE75A3">
        <w:rPr>
          <w:sz w:val="28"/>
          <w:szCs w:val="28"/>
        </w:rPr>
        <w:t>»</w:t>
      </w:r>
    </w:p>
    <w:p w:rsidR="00B831BE" w:rsidRPr="009B6B00" w:rsidRDefault="00CE75A3" w:rsidP="00B831BE">
      <w:pPr>
        <w:tabs>
          <w:tab w:val="left" w:pos="0"/>
        </w:tabs>
        <w:spacing w:line="360" w:lineRule="auto"/>
        <w:ind w:firstLine="709"/>
        <w:rPr>
          <w:sz w:val="28"/>
          <w:szCs w:val="28"/>
        </w:rPr>
      </w:pPr>
      <w:r>
        <w:rPr>
          <w:sz w:val="28"/>
          <w:szCs w:val="28"/>
        </w:rPr>
        <w:t>к.</w:t>
      </w:r>
      <w:r w:rsidR="00B831BE" w:rsidRPr="009B6B00">
        <w:rPr>
          <w:sz w:val="28"/>
          <w:szCs w:val="28"/>
        </w:rPr>
        <w:t xml:space="preserve">.пс.н., доцент    </w:t>
      </w:r>
      <w:r w:rsidR="008D2666">
        <w:rPr>
          <w:sz w:val="28"/>
          <w:szCs w:val="28"/>
        </w:rPr>
        <w:t>В.Г. Пинигин</w:t>
      </w:r>
    </w:p>
    <w:p w:rsidR="00B831BE" w:rsidRPr="009B6B00" w:rsidRDefault="00B831BE" w:rsidP="00B831BE">
      <w:pPr>
        <w:tabs>
          <w:tab w:val="left" w:pos="0"/>
        </w:tabs>
        <w:ind w:firstLine="2977"/>
        <w:rPr>
          <w:sz w:val="28"/>
          <w:szCs w:val="28"/>
        </w:rPr>
      </w:pPr>
    </w:p>
    <w:p w:rsidR="00B831BE" w:rsidRPr="009B6B00" w:rsidRDefault="00B831BE" w:rsidP="00B831BE">
      <w:pPr>
        <w:tabs>
          <w:tab w:val="left" w:pos="0"/>
        </w:tabs>
        <w:ind w:firstLine="709"/>
        <w:rPr>
          <w:sz w:val="28"/>
          <w:szCs w:val="28"/>
        </w:rPr>
      </w:pPr>
      <w:r w:rsidRPr="009B6B00">
        <w:rPr>
          <w:sz w:val="28"/>
          <w:szCs w:val="28"/>
        </w:rPr>
        <w:t xml:space="preserve">Рекомендованы решением кафедры </w:t>
      </w:r>
      <w:r w:rsidR="00CE75A3">
        <w:rPr>
          <w:sz w:val="28"/>
          <w:szCs w:val="28"/>
        </w:rPr>
        <w:t>«Педагогики, психологии и социальной работы»</w:t>
      </w:r>
    </w:p>
    <w:p w:rsidR="00B831BE" w:rsidRPr="009B6B00" w:rsidRDefault="0086530C" w:rsidP="00B831BE">
      <w:pPr>
        <w:tabs>
          <w:tab w:val="left" w:pos="0"/>
        </w:tabs>
        <w:ind w:firstLine="709"/>
        <w:rPr>
          <w:sz w:val="28"/>
          <w:szCs w:val="28"/>
        </w:rPr>
      </w:pPr>
      <w:r>
        <w:rPr>
          <w:sz w:val="28"/>
          <w:szCs w:val="28"/>
        </w:rPr>
        <w:t xml:space="preserve">протокол  </w:t>
      </w:r>
      <w:r w:rsidR="00686DAE" w:rsidRPr="00686DAE">
        <w:rPr>
          <w:sz w:val="28"/>
          <w:szCs w:val="28"/>
        </w:rPr>
        <w:t>№4 от 25.03.2024</w:t>
      </w:r>
      <w:r w:rsidR="00B831BE" w:rsidRPr="009B6B00">
        <w:rPr>
          <w:sz w:val="28"/>
          <w:szCs w:val="28"/>
        </w:rPr>
        <w:tab/>
      </w:r>
    </w:p>
    <w:p w:rsidR="00B831BE" w:rsidRPr="009B6B00" w:rsidRDefault="00B831BE" w:rsidP="00B831BE">
      <w:pPr>
        <w:tabs>
          <w:tab w:val="left" w:pos="0"/>
        </w:tabs>
        <w:ind w:firstLine="709"/>
        <w:rPr>
          <w:sz w:val="28"/>
          <w:szCs w:val="28"/>
        </w:rPr>
      </w:pPr>
    </w:p>
    <w:p w:rsidR="00B831BE" w:rsidRPr="009B6B00" w:rsidRDefault="00B831BE" w:rsidP="00B831BE">
      <w:pPr>
        <w:tabs>
          <w:tab w:val="left" w:pos="0"/>
        </w:tabs>
        <w:spacing w:line="360" w:lineRule="auto"/>
        <w:ind w:firstLine="709"/>
        <w:rPr>
          <w:sz w:val="28"/>
          <w:szCs w:val="28"/>
        </w:rPr>
      </w:pPr>
      <w:r w:rsidRPr="009B6B00">
        <w:rPr>
          <w:sz w:val="28"/>
          <w:szCs w:val="28"/>
        </w:rPr>
        <w:t>Зав. кафедрой</w:t>
      </w:r>
      <w:r w:rsidR="00686DAE" w:rsidRPr="00686DAE">
        <w:t xml:space="preserve"> </w:t>
      </w:r>
      <w:r w:rsidR="00686DAE" w:rsidRPr="00686DAE">
        <w:rPr>
          <w:sz w:val="28"/>
          <w:szCs w:val="28"/>
        </w:rPr>
        <w:t>к.п.н., доцент Котлярова Т.С.</w:t>
      </w:r>
    </w:p>
    <w:p w:rsidR="00B831BE" w:rsidRPr="009B6B00" w:rsidRDefault="00B831BE" w:rsidP="00B831BE">
      <w:pPr>
        <w:widowControl w:val="0"/>
        <w:shd w:val="clear" w:color="auto" w:fill="FFFFFF"/>
        <w:autoSpaceDE w:val="0"/>
        <w:autoSpaceDN w:val="0"/>
        <w:adjustRightInd w:val="0"/>
        <w:jc w:val="both"/>
        <w:rPr>
          <w:sz w:val="28"/>
          <w:szCs w:val="28"/>
        </w:rPr>
      </w:pPr>
    </w:p>
    <w:p w:rsidR="00B831BE" w:rsidRPr="009B6B00" w:rsidRDefault="00B831BE" w:rsidP="00CE75A3">
      <w:pPr>
        <w:widowControl w:val="0"/>
        <w:shd w:val="clear" w:color="auto" w:fill="FFFFFF"/>
        <w:autoSpaceDE w:val="0"/>
        <w:autoSpaceDN w:val="0"/>
        <w:adjustRightInd w:val="0"/>
        <w:ind w:firstLine="708"/>
        <w:jc w:val="both"/>
        <w:rPr>
          <w:bCs/>
          <w:color w:val="000000"/>
          <w:sz w:val="28"/>
          <w:szCs w:val="28"/>
        </w:rPr>
      </w:pPr>
      <w:r w:rsidRPr="009B6B00">
        <w:rPr>
          <w:sz w:val="28"/>
          <w:szCs w:val="28"/>
        </w:rPr>
        <w:t xml:space="preserve">Методические указания по подготовке, оформлению и защите курсовой работы по дисциплине </w:t>
      </w:r>
      <w:r w:rsidR="00CE75A3" w:rsidRPr="00CE75A3">
        <w:rPr>
          <w:b/>
          <w:bCs/>
          <w:color w:val="000000"/>
          <w:sz w:val="28"/>
          <w:szCs w:val="28"/>
        </w:rPr>
        <w:t xml:space="preserve">«Профессиональное консультирование» </w:t>
      </w:r>
      <w:r w:rsidRPr="009B6B00">
        <w:rPr>
          <w:bCs/>
          <w:color w:val="000000"/>
          <w:sz w:val="28"/>
          <w:szCs w:val="28"/>
        </w:rPr>
        <w:t>п</w:t>
      </w:r>
      <w:r w:rsidRPr="009B6B00">
        <w:rPr>
          <w:sz w:val="28"/>
          <w:szCs w:val="28"/>
        </w:rPr>
        <w:t xml:space="preserve">редназначены для студентов Омской гуманитарной академии, обучающихся по направлению подготовки </w:t>
      </w:r>
      <w:r w:rsidR="00706A69" w:rsidRPr="00CE75A3">
        <w:rPr>
          <w:b/>
          <w:sz w:val="28"/>
          <w:szCs w:val="28"/>
        </w:rPr>
        <w:t xml:space="preserve">37.03.01 </w:t>
      </w:r>
      <w:r w:rsidRPr="00CE75A3">
        <w:rPr>
          <w:b/>
          <w:bCs/>
          <w:color w:val="000000"/>
          <w:sz w:val="28"/>
          <w:szCs w:val="28"/>
        </w:rPr>
        <w:t>«Психология»</w:t>
      </w:r>
      <w:r w:rsidRPr="009B6B00">
        <w:rPr>
          <w:bCs/>
          <w:color w:val="000000"/>
          <w:sz w:val="28"/>
          <w:szCs w:val="28"/>
        </w:rPr>
        <w:t xml:space="preserve"> направленность (профиль) программы </w:t>
      </w:r>
      <w:r w:rsidRPr="00CE75A3">
        <w:rPr>
          <w:b/>
          <w:bCs/>
          <w:sz w:val="28"/>
          <w:szCs w:val="28"/>
        </w:rPr>
        <w:t>«Психологическое консультирование»</w:t>
      </w:r>
      <w:r w:rsidRPr="009B6B00">
        <w:rPr>
          <w:bCs/>
          <w:color w:val="000000"/>
          <w:sz w:val="28"/>
          <w:szCs w:val="28"/>
        </w:rPr>
        <w:t>.</w:t>
      </w:r>
    </w:p>
    <w:p w:rsidR="00B831BE" w:rsidRPr="009B6B00" w:rsidRDefault="00B831BE" w:rsidP="00B831BE">
      <w:pPr>
        <w:widowControl w:val="0"/>
        <w:shd w:val="clear" w:color="auto" w:fill="FFFFFF"/>
        <w:autoSpaceDE w:val="0"/>
        <w:autoSpaceDN w:val="0"/>
        <w:adjustRightInd w:val="0"/>
        <w:ind w:firstLine="720"/>
        <w:jc w:val="both"/>
        <w:rPr>
          <w:sz w:val="28"/>
          <w:szCs w:val="28"/>
        </w:rPr>
      </w:pPr>
    </w:p>
    <w:p w:rsidR="00B831BE" w:rsidRPr="009B6B00" w:rsidRDefault="00B831BE" w:rsidP="00B831BE">
      <w:pPr>
        <w:widowControl w:val="0"/>
        <w:shd w:val="clear" w:color="auto" w:fill="FFFFFF"/>
        <w:autoSpaceDE w:val="0"/>
        <w:autoSpaceDN w:val="0"/>
        <w:adjustRightInd w:val="0"/>
        <w:ind w:firstLine="720"/>
        <w:jc w:val="both"/>
        <w:rPr>
          <w:sz w:val="28"/>
          <w:szCs w:val="28"/>
        </w:rPr>
      </w:pPr>
    </w:p>
    <w:p w:rsidR="00B831BE" w:rsidRPr="009B6B00" w:rsidRDefault="00B831BE" w:rsidP="00B831BE">
      <w:pPr>
        <w:widowControl w:val="0"/>
        <w:shd w:val="clear" w:color="auto" w:fill="FFFFFF"/>
        <w:autoSpaceDE w:val="0"/>
        <w:autoSpaceDN w:val="0"/>
        <w:adjustRightInd w:val="0"/>
        <w:ind w:firstLine="720"/>
        <w:jc w:val="both"/>
        <w:rPr>
          <w:sz w:val="28"/>
          <w:szCs w:val="28"/>
        </w:rPr>
      </w:pPr>
    </w:p>
    <w:p w:rsidR="00B831BE" w:rsidRPr="009B6B00" w:rsidRDefault="00B831BE" w:rsidP="00B831BE">
      <w:pPr>
        <w:widowControl w:val="0"/>
        <w:shd w:val="clear" w:color="auto" w:fill="FFFFFF"/>
        <w:autoSpaceDE w:val="0"/>
        <w:autoSpaceDN w:val="0"/>
        <w:adjustRightInd w:val="0"/>
        <w:ind w:firstLine="720"/>
        <w:jc w:val="both"/>
        <w:rPr>
          <w:sz w:val="28"/>
          <w:szCs w:val="28"/>
        </w:rPr>
      </w:pPr>
    </w:p>
    <w:p w:rsidR="00B831BE" w:rsidRPr="009B6B00" w:rsidRDefault="00B831BE" w:rsidP="00B831BE">
      <w:pPr>
        <w:widowControl w:val="0"/>
        <w:shd w:val="clear" w:color="auto" w:fill="FFFFFF"/>
        <w:autoSpaceDE w:val="0"/>
        <w:autoSpaceDN w:val="0"/>
        <w:adjustRightInd w:val="0"/>
        <w:ind w:firstLine="720"/>
        <w:jc w:val="both"/>
        <w:rPr>
          <w:sz w:val="28"/>
          <w:szCs w:val="28"/>
        </w:rPr>
      </w:pPr>
    </w:p>
    <w:p w:rsidR="00B831BE" w:rsidRPr="009B6B00" w:rsidRDefault="00B831BE" w:rsidP="00B831BE">
      <w:pPr>
        <w:pStyle w:val="a3"/>
        <w:spacing w:after="0"/>
        <w:ind w:left="0" w:firstLine="709"/>
        <w:jc w:val="both"/>
        <w:rPr>
          <w:sz w:val="28"/>
          <w:szCs w:val="28"/>
        </w:rPr>
      </w:pPr>
    </w:p>
    <w:p w:rsidR="00B831BE" w:rsidRPr="009B6B00" w:rsidRDefault="00B831BE" w:rsidP="00B831BE">
      <w:pPr>
        <w:jc w:val="right"/>
        <w:rPr>
          <w:b/>
          <w:sz w:val="28"/>
          <w:szCs w:val="28"/>
        </w:rPr>
      </w:pPr>
    </w:p>
    <w:p w:rsidR="00B831BE" w:rsidRPr="009B6B00" w:rsidRDefault="00B831BE" w:rsidP="00B831BE">
      <w:pPr>
        <w:spacing w:before="100" w:beforeAutospacing="1" w:after="100" w:afterAutospacing="1"/>
        <w:jc w:val="center"/>
        <w:rPr>
          <w:sz w:val="28"/>
          <w:szCs w:val="28"/>
        </w:rPr>
      </w:pPr>
    </w:p>
    <w:p w:rsidR="00B831BE" w:rsidRPr="009B6B00" w:rsidRDefault="00B831BE" w:rsidP="00B831BE">
      <w:pPr>
        <w:spacing w:before="100" w:beforeAutospacing="1" w:after="100" w:afterAutospacing="1"/>
        <w:jc w:val="center"/>
        <w:rPr>
          <w:b/>
          <w:sz w:val="28"/>
          <w:szCs w:val="28"/>
        </w:rPr>
      </w:pPr>
      <w:r w:rsidRPr="009B6B00">
        <w:rPr>
          <w:sz w:val="28"/>
          <w:szCs w:val="28"/>
        </w:rPr>
        <w:br w:type="page"/>
      </w:r>
      <w:r w:rsidRPr="009B6B00">
        <w:rPr>
          <w:b/>
          <w:sz w:val="28"/>
          <w:szCs w:val="28"/>
        </w:rPr>
        <w:lastRenderedPageBreak/>
        <w:t>Оглавление</w:t>
      </w:r>
    </w:p>
    <w:p w:rsidR="00B831BE" w:rsidRPr="005E394F" w:rsidRDefault="00B831BE" w:rsidP="00B831BE">
      <w:pPr>
        <w:spacing w:before="100" w:beforeAutospacing="1" w:after="100" w:afterAutospacing="1"/>
        <w:rPr>
          <w:rStyle w:val="FontStyle12"/>
          <w:i w:val="0"/>
          <w:sz w:val="28"/>
          <w:szCs w:val="28"/>
        </w:rPr>
      </w:pPr>
      <w:r w:rsidRPr="005E394F">
        <w:rPr>
          <w:rStyle w:val="FontStyle12"/>
          <w:i w:val="0"/>
          <w:sz w:val="28"/>
          <w:szCs w:val="28"/>
        </w:rPr>
        <w:t>ВВЕДЕНИЕ</w:t>
      </w:r>
    </w:p>
    <w:p w:rsidR="00B831BE" w:rsidRPr="005E394F" w:rsidRDefault="00B831BE" w:rsidP="00B831BE">
      <w:pPr>
        <w:pStyle w:val="1"/>
        <w:spacing w:before="0" w:after="0"/>
        <w:rPr>
          <w:rFonts w:ascii="Times New Roman" w:hAnsi="Times New Roman"/>
          <w:sz w:val="28"/>
          <w:szCs w:val="28"/>
        </w:rPr>
      </w:pPr>
      <w:r w:rsidRPr="005E394F">
        <w:rPr>
          <w:rFonts w:ascii="Times New Roman" w:hAnsi="Times New Roman"/>
          <w:sz w:val="28"/>
          <w:szCs w:val="28"/>
        </w:rPr>
        <w:t>1. МЕТОДИЧЕСКИЕ РЕКОМЕНДАЦИИ ПО ПОДГОТОВКЕ КУРСОВОЙ РАБОТЫ</w:t>
      </w:r>
    </w:p>
    <w:p w:rsidR="00B831BE" w:rsidRPr="005E394F" w:rsidRDefault="00B831BE" w:rsidP="00B831BE">
      <w:pPr>
        <w:pStyle w:val="1"/>
        <w:rPr>
          <w:rStyle w:val="FontStyle36"/>
          <w:b/>
          <w:sz w:val="28"/>
          <w:szCs w:val="28"/>
        </w:rPr>
      </w:pPr>
      <w:r w:rsidRPr="005E394F">
        <w:rPr>
          <w:rStyle w:val="FontStyle36"/>
          <w:b/>
          <w:sz w:val="28"/>
          <w:szCs w:val="28"/>
        </w:rPr>
        <w:t>2. ПОРЯДОК ОФОРМЛЕНИЯ КУРСОВОЙ РАБОТЫ</w:t>
      </w:r>
    </w:p>
    <w:p w:rsidR="00B831BE" w:rsidRPr="005E394F" w:rsidRDefault="00B831BE" w:rsidP="00B831BE">
      <w:pPr>
        <w:widowControl w:val="0"/>
        <w:rPr>
          <w:rStyle w:val="FontStyle36"/>
          <w:sz w:val="28"/>
          <w:szCs w:val="28"/>
        </w:rPr>
      </w:pPr>
      <w:r w:rsidRPr="005E394F">
        <w:rPr>
          <w:rStyle w:val="FontStyle36"/>
          <w:sz w:val="28"/>
          <w:szCs w:val="28"/>
        </w:rPr>
        <w:t xml:space="preserve">3. ЗАЩИТА КУРСОВОЙ РАБОТЫ </w:t>
      </w:r>
    </w:p>
    <w:p w:rsidR="00B831BE" w:rsidRPr="005E394F" w:rsidRDefault="00B831BE" w:rsidP="00B831BE">
      <w:pPr>
        <w:pStyle w:val="1"/>
        <w:rPr>
          <w:rStyle w:val="FontStyle36"/>
          <w:b/>
          <w:sz w:val="28"/>
          <w:szCs w:val="28"/>
        </w:rPr>
      </w:pPr>
      <w:r w:rsidRPr="005E394F">
        <w:rPr>
          <w:rStyle w:val="FontStyle36"/>
          <w:b/>
          <w:sz w:val="28"/>
          <w:szCs w:val="28"/>
        </w:rPr>
        <w:t>4. КРИТЕРИИ ОЦЕНКИ КУРСОВОЙ РАБОТЫ</w:t>
      </w:r>
    </w:p>
    <w:p w:rsidR="00B831BE" w:rsidRPr="005E394F" w:rsidRDefault="00B831BE" w:rsidP="00B831BE">
      <w:pPr>
        <w:spacing w:before="100" w:beforeAutospacing="1" w:after="100" w:afterAutospacing="1"/>
        <w:rPr>
          <w:b/>
          <w:sz w:val="28"/>
          <w:szCs w:val="28"/>
        </w:rPr>
      </w:pPr>
      <w:r w:rsidRPr="005E394F">
        <w:rPr>
          <w:b/>
          <w:sz w:val="28"/>
          <w:szCs w:val="28"/>
        </w:rPr>
        <w:t xml:space="preserve">5. СПИСОК РЕКОМЕНДУЕМОЙ ЛИТЕРАТУРЫ </w:t>
      </w:r>
    </w:p>
    <w:p w:rsidR="00B831BE" w:rsidRPr="009B6B00" w:rsidRDefault="00B831BE" w:rsidP="00B831BE">
      <w:pPr>
        <w:spacing w:before="100" w:beforeAutospacing="1" w:after="100" w:afterAutospacing="1"/>
        <w:jc w:val="center"/>
        <w:rPr>
          <w:rStyle w:val="FontStyle12"/>
          <w:rFonts w:cs="Arial"/>
          <w:i w:val="0"/>
          <w:sz w:val="28"/>
          <w:szCs w:val="28"/>
        </w:rPr>
      </w:pPr>
      <w:r w:rsidRPr="009B6B00">
        <w:rPr>
          <w:b/>
          <w:sz w:val="28"/>
          <w:szCs w:val="28"/>
        </w:rPr>
        <w:br w:type="page"/>
      </w:r>
      <w:r w:rsidRPr="009B6B00">
        <w:rPr>
          <w:rStyle w:val="FontStyle12"/>
          <w:rFonts w:cs="Arial"/>
          <w:i w:val="0"/>
          <w:sz w:val="28"/>
          <w:szCs w:val="28"/>
        </w:rPr>
        <w:lastRenderedPageBreak/>
        <w:t>ВВЕДЕНИЕ</w:t>
      </w:r>
    </w:p>
    <w:p w:rsidR="00B831BE" w:rsidRPr="009B6B00" w:rsidRDefault="00B831BE" w:rsidP="00B831BE">
      <w:pPr>
        <w:shd w:val="clear" w:color="auto" w:fill="FFFFFF"/>
        <w:spacing w:line="276" w:lineRule="auto"/>
        <w:ind w:firstLine="708"/>
        <w:jc w:val="both"/>
        <w:rPr>
          <w:color w:val="000000"/>
          <w:sz w:val="28"/>
          <w:szCs w:val="28"/>
        </w:rPr>
      </w:pPr>
      <w:r w:rsidRPr="009B6B00">
        <w:rPr>
          <w:color w:val="000000"/>
          <w:sz w:val="28"/>
          <w:szCs w:val="28"/>
        </w:rPr>
        <w:t>При изучении дисциплины</w:t>
      </w:r>
      <w:r w:rsidRPr="00CE75A3">
        <w:rPr>
          <w:b/>
          <w:bCs/>
          <w:color w:val="000000"/>
          <w:sz w:val="28"/>
          <w:szCs w:val="28"/>
        </w:rPr>
        <w:t>«Профессиональное консультирование»</w:t>
      </w:r>
    </w:p>
    <w:p w:rsidR="00B831BE" w:rsidRPr="009B6B00" w:rsidRDefault="00B831BE" w:rsidP="00B831BE">
      <w:pPr>
        <w:shd w:val="clear" w:color="auto" w:fill="FFFFFF"/>
        <w:spacing w:line="276" w:lineRule="auto"/>
        <w:jc w:val="both"/>
        <w:rPr>
          <w:color w:val="000000"/>
          <w:sz w:val="28"/>
          <w:szCs w:val="28"/>
        </w:rPr>
      </w:pPr>
      <w:r w:rsidRPr="009B6B00">
        <w:rPr>
          <w:color w:val="000000"/>
          <w:sz w:val="28"/>
          <w:szCs w:val="28"/>
        </w:rPr>
        <w:t>студентами направления подготовки</w:t>
      </w:r>
      <w:r w:rsidR="00CE75A3" w:rsidRPr="00CE75A3">
        <w:rPr>
          <w:b/>
          <w:color w:val="000000"/>
          <w:sz w:val="28"/>
          <w:szCs w:val="28"/>
        </w:rPr>
        <w:t>37.03.01«</w:t>
      </w:r>
      <w:r w:rsidRPr="00CE75A3">
        <w:rPr>
          <w:b/>
          <w:color w:val="000000"/>
          <w:sz w:val="28"/>
          <w:szCs w:val="28"/>
        </w:rPr>
        <w:t>Психология</w:t>
      </w:r>
      <w:r w:rsidR="00CE75A3" w:rsidRPr="00CE75A3">
        <w:rPr>
          <w:b/>
          <w:color w:val="000000"/>
          <w:sz w:val="28"/>
          <w:szCs w:val="28"/>
        </w:rPr>
        <w:t>»</w:t>
      </w:r>
      <w:r w:rsidRPr="009B6B00">
        <w:rPr>
          <w:color w:val="000000"/>
          <w:sz w:val="28"/>
          <w:szCs w:val="28"/>
        </w:rPr>
        <w:t xml:space="preserve">предусматривается написание курсовой работы. </w:t>
      </w:r>
    </w:p>
    <w:p w:rsidR="00B831BE" w:rsidRPr="009B6B00" w:rsidRDefault="00B831BE" w:rsidP="00B831BE">
      <w:pPr>
        <w:shd w:val="clear" w:color="auto" w:fill="FFFFFF"/>
        <w:spacing w:line="276" w:lineRule="auto"/>
        <w:ind w:firstLine="708"/>
        <w:jc w:val="both"/>
        <w:rPr>
          <w:sz w:val="28"/>
          <w:szCs w:val="28"/>
        </w:rPr>
      </w:pPr>
      <w:r w:rsidRPr="009B6B00">
        <w:rPr>
          <w:color w:val="000000"/>
          <w:sz w:val="28"/>
          <w:szCs w:val="28"/>
        </w:rPr>
        <w:t>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экономической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написании выпускной квалификационной работы, что, безусловно, важно в подготовке будущего дипломированного специалиста к трудовой деятельности.</w:t>
      </w:r>
    </w:p>
    <w:p w:rsidR="00B831BE" w:rsidRPr="009B6B00" w:rsidRDefault="00B831BE" w:rsidP="00B831BE">
      <w:pPr>
        <w:shd w:val="clear" w:color="auto" w:fill="FFFFFF"/>
        <w:spacing w:line="276" w:lineRule="auto"/>
        <w:ind w:firstLine="720"/>
        <w:jc w:val="both"/>
        <w:rPr>
          <w:sz w:val="28"/>
          <w:szCs w:val="28"/>
        </w:rPr>
      </w:pPr>
      <w:r w:rsidRPr="009B6B00">
        <w:rPr>
          <w:color w:val="000000"/>
          <w:sz w:val="28"/>
          <w:szCs w:val="28"/>
        </w:rPr>
        <w:t>Студенты, раскрывая письменно тему курсовой работы, допускают много ошибок, как при изложении материала, его структуризации, так и при оформлении, поэтому представляется целесообразным изложить в методических указаниях некоторые советы, которые помогут студенту успешно справиться с заданием и предостеречь его от некоторых ошибок.</w:t>
      </w:r>
    </w:p>
    <w:p w:rsidR="00B831BE" w:rsidRPr="009B6B00" w:rsidRDefault="00B831BE" w:rsidP="00B831BE">
      <w:pPr>
        <w:jc w:val="center"/>
        <w:rPr>
          <w:rStyle w:val="FontStyle12"/>
          <w:rFonts w:cs="Arial"/>
          <w:i w:val="0"/>
          <w:sz w:val="28"/>
          <w:szCs w:val="28"/>
        </w:rPr>
      </w:pPr>
    </w:p>
    <w:p w:rsidR="00B831BE" w:rsidRPr="009B6B00" w:rsidRDefault="00B831BE" w:rsidP="00B831BE">
      <w:pPr>
        <w:pStyle w:val="1"/>
        <w:spacing w:before="0" w:after="0"/>
        <w:jc w:val="center"/>
        <w:rPr>
          <w:rFonts w:ascii="Times New Roman" w:hAnsi="Times New Roman"/>
          <w:sz w:val="28"/>
          <w:szCs w:val="28"/>
        </w:rPr>
      </w:pPr>
      <w:r w:rsidRPr="009B6B00">
        <w:rPr>
          <w:sz w:val="28"/>
          <w:szCs w:val="28"/>
        </w:rPr>
        <w:br w:type="page"/>
      </w:r>
      <w:r w:rsidRPr="009B6B00">
        <w:rPr>
          <w:rFonts w:ascii="Times New Roman" w:hAnsi="Times New Roman"/>
          <w:sz w:val="28"/>
          <w:szCs w:val="28"/>
        </w:rPr>
        <w:lastRenderedPageBreak/>
        <w:t>1. МЕТОДИЧЕСКИЕ РЕКОМЕНДАЦИИ ПО ПОДГОТОВКЕ КУРСОВОЙ РАБОТЫ</w:t>
      </w:r>
    </w:p>
    <w:p w:rsidR="00B831BE" w:rsidRPr="009B6B00" w:rsidRDefault="00B831BE" w:rsidP="00B831BE">
      <w:pPr>
        <w:ind w:firstLine="720"/>
        <w:jc w:val="both"/>
        <w:rPr>
          <w:sz w:val="28"/>
          <w:szCs w:val="28"/>
        </w:rPr>
      </w:pPr>
    </w:p>
    <w:p w:rsidR="00B831BE" w:rsidRPr="009B6B00" w:rsidRDefault="00B831BE" w:rsidP="00B831BE">
      <w:pPr>
        <w:ind w:firstLine="720"/>
        <w:jc w:val="both"/>
        <w:rPr>
          <w:sz w:val="28"/>
          <w:szCs w:val="28"/>
        </w:rPr>
      </w:pPr>
      <w:r w:rsidRPr="009B6B00">
        <w:rPr>
          <w:sz w:val="28"/>
          <w:szCs w:val="28"/>
        </w:rPr>
        <w:t xml:space="preserve">Выполнение курсовой работы по дисциплине </w:t>
      </w:r>
      <w:r w:rsidR="00CE75A3" w:rsidRPr="00CE75A3">
        <w:rPr>
          <w:b/>
          <w:bCs/>
          <w:color w:val="000000"/>
          <w:sz w:val="28"/>
          <w:szCs w:val="28"/>
        </w:rPr>
        <w:t xml:space="preserve">«Профессиональное консультирование» </w:t>
      </w:r>
      <w:r w:rsidRPr="009B6B00">
        <w:rPr>
          <w:sz w:val="28"/>
          <w:szCs w:val="28"/>
        </w:rPr>
        <w:t>предусматривает выполнение следующих этапов:</w:t>
      </w:r>
    </w:p>
    <w:p w:rsidR="00B831BE" w:rsidRPr="009B6B00" w:rsidRDefault="00B831BE" w:rsidP="00B831BE">
      <w:pPr>
        <w:shd w:val="clear" w:color="auto" w:fill="FFFFFF"/>
        <w:spacing w:line="276" w:lineRule="auto"/>
        <w:ind w:firstLine="708"/>
        <w:jc w:val="both"/>
        <w:rPr>
          <w:sz w:val="28"/>
          <w:szCs w:val="28"/>
        </w:rPr>
      </w:pPr>
      <w:r w:rsidRPr="00CE75A3">
        <w:rPr>
          <w:sz w:val="28"/>
          <w:szCs w:val="28"/>
        </w:rPr>
        <w:t>Выбор темы работы. Тематика курсовых работ разрабатывается</w:t>
      </w:r>
      <w:r w:rsidRPr="009B6B00">
        <w:rPr>
          <w:color w:val="000000"/>
          <w:spacing w:val="-1"/>
          <w:sz w:val="28"/>
          <w:szCs w:val="28"/>
        </w:rPr>
        <w:t xml:space="preserve"> (ежегодно пересматривается) и утверждается </w:t>
      </w:r>
      <w:r w:rsidRPr="009B6B00">
        <w:rPr>
          <w:color w:val="000000"/>
          <w:spacing w:val="1"/>
          <w:sz w:val="28"/>
          <w:szCs w:val="28"/>
        </w:rPr>
        <w:t xml:space="preserve">кафедрой педагогики, психологии и социальной работы. Студент самостоятельно выбирает тему работы. Он </w:t>
      </w:r>
      <w:r w:rsidRPr="009B6B00">
        <w:rPr>
          <w:color w:val="000000"/>
          <w:spacing w:val="7"/>
          <w:sz w:val="28"/>
          <w:szCs w:val="28"/>
        </w:rPr>
        <w:t xml:space="preserve">может предложить и свою тему, не указанную в тематике </w:t>
      </w:r>
      <w:r w:rsidRPr="009B6B00">
        <w:rPr>
          <w:color w:val="000000"/>
          <w:spacing w:val="-2"/>
          <w:sz w:val="28"/>
          <w:szCs w:val="28"/>
        </w:rPr>
        <w:t xml:space="preserve">кафедры, но она обязательно должна быть согласована с научным </w:t>
      </w:r>
      <w:r w:rsidRPr="009B6B00">
        <w:rPr>
          <w:color w:val="000000"/>
          <w:spacing w:val="1"/>
          <w:sz w:val="28"/>
          <w:szCs w:val="28"/>
        </w:rPr>
        <w:t xml:space="preserve">руководителем. Кафедра устанавливает конечный срок выбора </w:t>
      </w:r>
      <w:r w:rsidRPr="009B6B00">
        <w:rPr>
          <w:color w:val="000000"/>
          <w:spacing w:val="-1"/>
          <w:sz w:val="28"/>
          <w:szCs w:val="28"/>
        </w:rPr>
        <w:t xml:space="preserve">темы. За студентом, не определившим к этой дате круг своих </w:t>
      </w:r>
      <w:r w:rsidRPr="009B6B00">
        <w:rPr>
          <w:color w:val="000000"/>
          <w:spacing w:val="-2"/>
          <w:sz w:val="28"/>
          <w:szCs w:val="28"/>
        </w:rPr>
        <w:t xml:space="preserve">интересов, тема закрепляется научным руководителем. Примерная тематика курсовых работ по дисциплине </w:t>
      </w:r>
      <w:r w:rsidR="00CE75A3" w:rsidRPr="00CE75A3">
        <w:rPr>
          <w:b/>
          <w:bCs/>
          <w:color w:val="000000"/>
          <w:sz w:val="28"/>
          <w:szCs w:val="28"/>
        </w:rPr>
        <w:t xml:space="preserve">«Профессиональное консультирование» </w:t>
      </w:r>
      <w:r w:rsidRPr="009B6B00">
        <w:rPr>
          <w:sz w:val="28"/>
          <w:szCs w:val="28"/>
        </w:rPr>
        <w:t>представлена в Приложении А.</w:t>
      </w:r>
    </w:p>
    <w:p w:rsidR="00B831BE" w:rsidRPr="009B6B00" w:rsidRDefault="00B831BE" w:rsidP="00B831BE">
      <w:pPr>
        <w:shd w:val="clear" w:color="auto" w:fill="FFFFFF"/>
        <w:ind w:right="24" w:firstLine="720"/>
        <w:jc w:val="both"/>
        <w:rPr>
          <w:sz w:val="28"/>
          <w:szCs w:val="28"/>
        </w:rPr>
      </w:pPr>
      <w:r w:rsidRPr="009B6B00">
        <w:rPr>
          <w:color w:val="000000"/>
          <w:spacing w:val="2"/>
          <w:sz w:val="28"/>
          <w:szCs w:val="28"/>
          <w:u w:val="single"/>
        </w:rPr>
        <w:t>Подбор литературы</w:t>
      </w:r>
      <w:r w:rsidRPr="009B6B00">
        <w:rPr>
          <w:color w:val="000000"/>
          <w:spacing w:val="2"/>
          <w:sz w:val="28"/>
          <w:szCs w:val="28"/>
        </w:rPr>
        <w:t xml:space="preserve"> к курсовой работе осуществляется </w:t>
      </w:r>
      <w:r w:rsidRPr="009B6B00">
        <w:rPr>
          <w:color w:val="000000"/>
          <w:spacing w:val="1"/>
          <w:sz w:val="28"/>
          <w:szCs w:val="28"/>
        </w:rPr>
        <w:t xml:space="preserve">студентом самостоятельно с помощью руководителя работы. </w:t>
      </w:r>
      <w:r w:rsidRPr="009B6B00">
        <w:rPr>
          <w:color w:val="000000"/>
          <w:spacing w:val="3"/>
          <w:sz w:val="28"/>
          <w:szCs w:val="28"/>
        </w:rPr>
        <w:t xml:space="preserve">Студент обязан уметь пользоваться каталогами, </w:t>
      </w:r>
      <w:r w:rsidRPr="009B6B00">
        <w:rPr>
          <w:color w:val="000000"/>
          <w:spacing w:val="4"/>
          <w:sz w:val="28"/>
          <w:szCs w:val="28"/>
        </w:rPr>
        <w:t>фондами библиотеки института</w:t>
      </w:r>
      <w:r w:rsidRPr="009B6B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9B6B00">
        <w:rPr>
          <w:color w:val="000000"/>
          <w:spacing w:val="-2"/>
          <w:sz w:val="28"/>
          <w:szCs w:val="28"/>
        </w:rPr>
        <w:t xml:space="preserve">информации. </w:t>
      </w:r>
    </w:p>
    <w:p w:rsidR="00B831BE" w:rsidRPr="009B6B00" w:rsidRDefault="00B831BE" w:rsidP="00B831BE">
      <w:pPr>
        <w:shd w:val="clear" w:color="auto" w:fill="FFFFFF"/>
        <w:ind w:left="14" w:right="10" w:firstLine="720"/>
        <w:jc w:val="both"/>
        <w:rPr>
          <w:color w:val="000000"/>
          <w:spacing w:val="-1"/>
          <w:sz w:val="28"/>
          <w:szCs w:val="28"/>
        </w:rPr>
      </w:pPr>
      <w:r w:rsidRPr="009B6B00">
        <w:rPr>
          <w:color w:val="000000"/>
          <w:spacing w:val="5"/>
          <w:sz w:val="28"/>
          <w:szCs w:val="28"/>
          <w:u w:val="single"/>
        </w:rPr>
        <w:t>Изучение литературы</w:t>
      </w:r>
      <w:r w:rsidRPr="009B6B00">
        <w:rPr>
          <w:color w:val="000000"/>
          <w:spacing w:val="5"/>
          <w:sz w:val="28"/>
          <w:szCs w:val="28"/>
        </w:rPr>
        <w:t xml:space="preserve"> лучше начинать с учебников, </w:t>
      </w:r>
      <w:r w:rsidRPr="009B6B00">
        <w:rPr>
          <w:color w:val="000000"/>
          <w:spacing w:val="-2"/>
          <w:sz w:val="28"/>
          <w:szCs w:val="28"/>
        </w:rPr>
        <w:t>учебных пособий</w:t>
      </w:r>
      <w:r w:rsidRPr="009B6B00">
        <w:rPr>
          <w:color w:val="000000"/>
          <w:spacing w:val="6"/>
          <w:sz w:val="28"/>
          <w:szCs w:val="28"/>
        </w:rPr>
        <w:t xml:space="preserve">. Вначале необходимо твердо усвоить </w:t>
      </w:r>
      <w:r w:rsidRPr="009B6B00">
        <w:rPr>
          <w:color w:val="000000"/>
          <w:spacing w:val="-3"/>
          <w:sz w:val="28"/>
          <w:szCs w:val="28"/>
        </w:rPr>
        <w:t xml:space="preserve">требования программы курса. Учебники во многом </w:t>
      </w:r>
      <w:r w:rsidRPr="009B6B00">
        <w:rPr>
          <w:color w:val="000000"/>
          <w:spacing w:val="13"/>
          <w:sz w:val="28"/>
          <w:szCs w:val="28"/>
        </w:rPr>
        <w:t xml:space="preserve">предопределяют главные направления исследования, </w:t>
      </w:r>
      <w:r w:rsidRPr="009B6B00">
        <w:rPr>
          <w:color w:val="000000"/>
          <w:spacing w:val="-1"/>
          <w:sz w:val="28"/>
          <w:szCs w:val="28"/>
        </w:rPr>
        <w:t xml:space="preserve">значительная часть которых характеризует и нерешенные проблемы. </w:t>
      </w:r>
    </w:p>
    <w:p w:rsidR="00B831BE" w:rsidRPr="009B6B00" w:rsidRDefault="00B831BE" w:rsidP="00B831BE">
      <w:pPr>
        <w:shd w:val="clear" w:color="auto" w:fill="FFFFFF"/>
        <w:ind w:left="14" w:right="10" w:firstLine="720"/>
        <w:jc w:val="both"/>
        <w:rPr>
          <w:sz w:val="28"/>
          <w:szCs w:val="28"/>
        </w:rPr>
      </w:pPr>
      <w:r w:rsidRPr="009B6B00">
        <w:rPr>
          <w:color w:val="000000"/>
          <w:spacing w:val="-2"/>
          <w:sz w:val="28"/>
          <w:szCs w:val="28"/>
        </w:rPr>
        <w:t xml:space="preserve">Очередность дальнейшего изучения информационных источников </w:t>
      </w:r>
      <w:r w:rsidRPr="009B6B00">
        <w:rPr>
          <w:color w:val="000000"/>
          <w:spacing w:val="4"/>
          <w:sz w:val="28"/>
          <w:szCs w:val="28"/>
        </w:rPr>
        <w:t xml:space="preserve">трудно регламентировать: она определяется спецификой </w:t>
      </w:r>
      <w:r w:rsidRPr="009B6B00">
        <w:rPr>
          <w:color w:val="000000"/>
          <w:spacing w:val="5"/>
          <w:sz w:val="28"/>
          <w:szCs w:val="28"/>
        </w:rPr>
        <w:t xml:space="preserve">темы, подготовленностью студента и др. Но в большинстве </w:t>
      </w:r>
      <w:r w:rsidRPr="009B6B00">
        <w:rPr>
          <w:color w:val="000000"/>
          <w:spacing w:val="-1"/>
          <w:sz w:val="28"/>
          <w:szCs w:val="28"/>
        </w:rPr>
        <w:t>случаев целесообразно перейти к изучению монографических изданий, так как в них системно повторяется учебный материал</w:t>
      </w:r>
      <w:r>
        <w:rPr>
          <w:color w:val="000000"/>
          <w:spacing w:val="-1"/>
          <w:sz w:val="28"/>
          <w:szCs w:val="28"/>
        </w:rPr>
        <w:t>,</w:t>
      </w:r>
      <w:r w:rsidRPr="009B6B00">
        <w:rPr>
          <w:color w:val="000000"/>
          <w:spacing w:val="-2"/>
          <w:sz w:val="28"/>
          <w:szCs w:val="28"/>
        </w:rPr>
        <w:t xml:space="preserve">вскрываются фундаментальные проблемы и пути их решения. </w:t>
      </w:r>
      <w:r w:rsidRPr="009B6B00">
        <w:rPr>
          <w:color w:val="000000"/>
          <w:spacing w:val="-1"/>
          <w:sz w:val="28"/>
          <w:szCs w:val="28"/>
        </w:rPr>
        <w:t xml:space="preserve">Периодическая печать ставит острые, злободневные вопросы </w:t>
      </w:r>
      <w:r w:rsidRPr="009B6B00">
        <w:rPr>
          <w:color w:val="000000"/>
          <w:spacing w:val="-2"/>
          <w:sz w:val="28"/>
          <w:szCs w:val="28"/>
        </w:rPr>
        <w:t xml:space="preserve">сегодняшнего дня и их восприятие должно быть подготовленным. </w:t>
      </w:r>
      <w:r w:rsidRPr="009B6B00">
        <w:rPr>
          <w:color w:val="000000"/>
          <w:spacing w:val="1"/>
          <w:sz w:val="28"/>
          <w:szCs w:val="28"/>
        </w:rPr>
        <w:t xml:space="preserve">Начинать изучение журнальных и газетных статей лучше с </w:t>
      </w:r>
      <w:r w:rsidRPr="009B6B00">
        <w:rPr>
          <w:color w:val="000000"/>
          <w:spacing w:val="-2"/>
          <w:sz w:val="28"/>
          <w:szCs w:val="28"/>
        </w:rPr>
        <w:t xml:space="preserve">последних, только что опубликованных материалов, а затем, изданные позднее. Главное в изучении литературы - это подбор, </w:t>
      </w:r>
      <w:r w:rsidRPr="009B6B00">
        <w:rPr>
          <w:color w:val="000000"/>
          <w:spacing w:val="-1"/>
          <w:sz w:val="28"/>
          <w:szCs w:val="28"/>
        </w:rPr>
        <w:t xml:space="preserve">систематизация материалов в соответствии с планом работы. </w:t>
      </w:r>
      <w:r w:rsidRPr="009B6B00">
        <w:rPr>
          <w:color w:val="000000"/>
          <w:spacing w:val="9"/>
          <w:sz w:val="28"/>
          <w:szCs w:val="28"/>
        </w:rPr>
        <w:t xml:space="preserve">Овладение этой работой позволяет по-новому изложить </w:t>
      </w:r>
      <w:r w:rsidRPr="009B6B00">
        <w:rPr>
          <w:color w:val="000000"/>
          <w:sz w:val="28"/>
          <w:szCs w:val="28"/>
        </w:rPr>
        <w:t xml:space="preserve">известный материал, сопоставить различные точки зрения, </w:t>
      </w:r>
      <w:r w:rsidRPr="009B6B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B831BE" w:rsidRPr="009B6B00" w:rsidRDefault="00B831BE" w:rsidP="00B831BE">
      <w:pPr>
        <w:pStyle w:val="Style2"/>
        <w:widowControl/>
        <w:ind w:firstLine="720"/>
        <w:jc w:val="both"/>
        <w:rPr>
          <w:rStyle w:val="FontStyle11"/>
          <w:szCs w:val="28"/>
        </w:rPr>
      </w:pPr>
      <w:r w:rsidRPr="009B6B00">
        <w:rPr>
          <w:rStyle w:val="FontStyle11"/>
          <w:szCs w:val="28"/>
        </w:rPr>
        <w:t>Сбор и обработка информации является одним из наиболее ответ</w:t>
      </w:r>
      <w:r w:rsidRPr="009B6B00">
        <w:rPr>
          <w:rStyle w:val="FontStyle11"/>
          <w:szCs w:val="28"/>
        </w:rPr>
        <w:softHyphen/>
        <w:t>ственных и сложных этапов выполнения курсовой работы.</w:t>
      </w:r>
    </w:p>
    <w:p w:rsidR="00B831BE" w:rsidRPr="009B6B00" w:rsidRDefault="00B831BE" w:rsidP="00B831BE">
      <w:pPr>
        <w:pStyle w:val="Style2"/>
        <w:widowControl/>
        <w:tabs>
          <w:tab w:val="left" w:pos="1134"/>
        </w:tabs>
        <w:ind w:firstLine="720"/>
        <w:jc w:val="both"/>
        <w:rPr>
          <w:rStyle w:val="FontStyle11"/>
          <w:szCs w:val="28"/>
        </w:rPr>
      </w:pPr>
      <w:r w:rsidRPr="009B6B00">
        <w:rPr>
          <w:rStyle w:val="FontStyle11"/>
          <w:szCs w:val="28"/>
        </w:rPr>
        <w:t>Статистическая и другая информация собирается с учетом задач, поставленных в работе. Основными ее источниками являются:</w:t>
      </w:r>
    </w:p>
    <w:p w:rsidR="00B831BE" w:rsidRPr="009B6B00" w:rsidRDefault="00B831BE" w:rsidP="00B831BE">
      <w:pPr>
        <w:pStyle w:val="Style4"/>
        <w:widowControl/>
        <w:numPr>
          <w:ilvl w:val="0"/>
          <w:numId w:val="6"/>
        </w:numPr>
        <w:tabs>
          <w:tab w:val="left" w:pos="567"/>
        </w:tabs>
        <w:ind w:left="567" w:hanging="567"/>
        <w:jc w:val="both"/>
        <w:rPr>
          <w:rStyle w:val="FontStyle11"/>
          <w:szCs w:val="28"/>
        </w:rPr>
      </w:pPr>
      <w:r w:rsidRPr="009B6B00">
        <w:rPr>
          <w:rStyle w:val="FontStyle11"/>
          <w:szCs w:val="28"/>
        </w:rPr>
        <w:lastRenderedPageBreak/>
        <w:t>нормативные материалы (законы, указы, постановления, методи</w:t>
      </w:r>
      <w:r w:rsidRPr="009B6B00">
        <w:rPr>
          <w:rStyle w:val="FontStyle11"/>
          <w:szCs w:val="28"/>
        </w:rPr>
        <w:softHyphen/>
        <w:t>ческие указания и положения, и т. п.);</w:t>
      </w:r>
    </w:p>
    <w:p w:rsidR="00B831BE" w:rsidRPr="009B6B00" w:rsidRDefault="00B831BE" w:rsidP="00B831BE">
      <w:pPr>
        <w:pStyle w:val="Style4"/>
        <w:widowControl/>
        <w:numPr>
          <w:ilvl w:val="0"/>
          <w:numId w:val="6"/>
        </w:numPr>
        <w:tabs>
          <w:tab w:val="left" w:pos="567"/>
        </w:tabs>
        <w:ind w:left="567" w:hanging="567"/>
        <w:jc w:val="both"/>
        <w:rPr>
          <w:sz w:val="28"/>
          <w:szCs w:val="28"/>
        </w:rPr>
      </w:pPr>
      <w:r w:rsidRPr="009B6B00">
        <w:rPr>
          <w:rStyle w:val="FontStyle11"/>
          <w:szCs w:val="28"/>
        </w:rPr>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Данные материалы (вместе с учеб</w:t>
      </w:r>
      <w:r w:rsidRPr="009B6B00">
        <w:rPr>
          <w:rStyle w:val="FontStyle11"/>
          <w:szCs w:val="28"/>
        </w:rPr>
        <w:softHyphen/>
        <w:t>ными пособиями) служат основой подготовки теоретической части выпу</w:t>
      </w:r>
      <w:r w:rsidRPr="009B6B00">
        <w:rPr>
          <w:rStyle w:val="FontStyle11"/>
          <w:szCs w:val="28"/>
        </w:rPr>
        <w:softHyphen/>
        <w:t>скной работы;</w:t>
      </w:r>
    </w:p>
    <w:p w:rsidR="00B831BE" w:rsidRPr="009B6B00" w:rsidRDefault="00B831BE" w:rsidP="00B831BE">
      <w:pPr>
        <w:pStyle w:val="Style4"/>
        <w:widowControl/>
        <w:numPr>
          <w:ilvl w:val="0"/>
          <w:numId w:val="6"/>
        </w:numPr>
        <w:tabs>
          <w:tab w:val="left" w:pos="567"/>
        </w:tabs>
        <w:ind w:left="567" w:hanging="567"/>
        <w:jc w:val="both"/>
        <w:rPr>
          <w:rStyle w:val="FontStyle11"/>
          <w:szCs w:val="28"/>
        </w:rPr>
      </w:pPr>
      <w:r w:rsidRPr="009B6B00">
        <w:rPr>
          <w:rStyle w:val="FontStyle11"/>
          <w:szCs w:val="28"/>
        </w:rPr>
        <w:t>Студент должен использовать те учебные по</w:t>
      </w:r>
      <w:r w:rsidRPr="009B6B00">
        <w:rPr>
          <w:rStyle w:val="FontStyle11"/>
          <w:szCs w:val="28"/>
        </w:rPr>
        <w:softHyphen/>
        <w:t>собия, которые указаны в списках литературы по программам конкрет</w:t>
      </w:r>
      <w:r w:rsidRPr="009B6B00">
        <w:rPr>
          <w:rStyle w:val="FontStyle11"/>
          <w:szCs w:val="28"/>
        </w:rPr>
        <w:softHyphen/>
        <w:t>ных дисциплин;</w:t>
      </w:r>
    </w:p>
    <w:p w:rsidR="00B831BE" w:rsidRPr="009B6B00" w:rsidRDefault="00B831BE" w:rsidP="00B831BE">
      <w:pPr>
        <w:pStyle w:val="Style4"/>
        <w:widowControl/>
        <w:numPr>
          <w:ilvl w:val="0"/>
          <w:numId w:val="6"/>
        </w:numPr>
        <w:tabs>
          <w:tab w:val="left" w:pos="567"/>
        </w:tabs>
        <w:ind w:left="567" w:hanging="567"/>
        <w:jc w:val="both"/>
        <w:rPr>
          <w:rStyle w:val="FontStyle11"/>
          <w:szCs w:val="28"/>
        </w:rPr>
      </w:pPr>
      <w:r w:rsidRPr="009B6B00">
        <w:rPr>
          <w:rStyle w:val="FontStyle11"/>
          <w:szCs w:val="28"/>
        </w:rPr>
        <w:t>фактические данные о работе конкретных отечественных и зару</w:t>
      </w:r>
      <w:r w:rsidRPr="009B6B00">
        <w:rPr>
          <w:rStyle w:val="FontStyle11"/>
          <w:szCs w:val="28"/>
        </w:rPr>
        <w:softHyphen/>
        <w:t>бежных предприятий.</w:t>
      </w:r>
    </w:p>
    <w:p w:rsidR="00B831BE" w:rsidRPr="009B6B00" w:rsidRDefault="00B831BE" w:rsidP="00B831BE">
      <w:pPr>
        <w:pStyle w:val="Style2"/>
        <w:widowControl/>
        <w:tabs>
          <w:tab w:val="left" w:pos="0"/>
        </w:tabs>
        <w:ind w:firstLine="720"/>
        <w:jc w:val="both"/>
        <w:rPr>
          <w:rStyle w:val="FontStyle11"/>
          <w:szCs w:val="28"/>
        </w:rPr>
      </w:pPr>
      <w:r w:rsidRPr="009B6B00">
        <w:rPr>
          <w:rStyle w:val="FontStyle11"/>
          <w:szCs w:val="28"/>
        </w:rPr>
        <w:t>При подборе материалов студент должен обращать внимание на то, что в них могут содержаться несовпадающие, а иногда и противопо</w:t>
      </w:r>
      <w:r w:rsidRPr="009B6B00">
        <w:rPr>
          <w:rStyle w:val="FontStyle11"/>
          <w:szCs w:val="28"/>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9B6B00">
        <w:rPr>
          <w:rStyle w:val="FontStyle11"/>
          <w:szCs w:val="28"/>
        </w:rPr>
        <w:softHyphen/>
        <w:t>ставляется ему наиболее правильной, и обосновать этот вывод.</w:t>
      </w:r>
    </w:p>
    <w:p w:rsidR="00B831BE" w:rsidRPr="009B6B00" w:rsidRDefault="00B831BE" w:rsidP="00B831BE">
      <w:pPr>
        <w:shd w:val="clear" w:color="auto" w:fill="FFFFFF"/>
        <w:ind w:firstLine="720"/>
        <w:jc w:val="both"/>
        <w:rPr>
          <w:sz w:val="28"/>
          <w:szCs w:val="28"/>
        </w:rPr>
      </w:pPr>
      <w:r w:rsidRPr="009B6B00">
        <w:rPr>
          <w:color w:val="000000"/>
          <w:spacing w:val="-1"/>
          <w:sz w:val="28"/>
          <w:szCs w:val="28"/>
          <w:u w:val="single"/>
        </w:rPr>
        <w:t>Содержание  работы</w:t>
      </w:r>
      <w:r w:rsidRPr="009B6B00">
        <w:rPr>
          <w:color w:val="000000"/>
          <w:spacing w:val="-1"/>
          <w:sz w:val="28"/>
          <w:szCs w:val="28"/>
        </w:rPr>
        <w:t xml:space="preserve">  отражает  ее   основную   идею,   структуру </w:t>
      </w:r>
      <w:r w:rsidRPr="009B6B00">
        <w:rPr>
          <w:color w:val="000000"/>
          <w:spacing w:val="-2"/>
          <w:sz w:val="28"/>
          <w:szCs w:val="28"/>
        </w:rPr>
        <w:t>логику    изложения    материала.    Его    составление    определяет направленность</w:t>
      </w:r>
      <w:r w:rsidRPr="009B6B00">
        <w:rPr>
          <w:color w:val="000000"/>
          <w:spacing w:val="-1"/>
          <w:sz w:val="28"/>
          <w:szCs w:val="28"/>
        </w:rPr>
        <w:t xml:space="preserve">     работы,    самостоятельность,     </w:t>
      </w:r>
      <w:r w:rsidR="00384D3F">
        <w:rPr>
          <w:color w:val="000000"/>
          <w:spacing w:val="-1"/>
          <w:sz w:val="28"/>
          <w:szCs w:val="28"/>
        </w:rPr>
        <w:t>актуальность</w:t>
      </w:r>
      <w:r w:rsidRPr="009B6B00">
        <w:rPr>
          <w:color w:val="000000"/>
          <w:spacing w:val="-1"/>
          <w:sz w:val="28"/>
          <w:szCs w:val="28"/>
        </w:rPr>
        <w:t xml:space="preserve">, исследовательский характер. Следует включать в состав плана 2 </w:t>
      </w:r>
      <w:r w:rsidRPr="009B6B00">
        <w:rPr>
          <w:color w:val="000000"/>
          <w:sz w:val="28"/>
          <w:szCs w:val="28"/>
        </w:rPr>
        <w:t xml:space="preserve">главы, а в них по </w:t>
      </w:r>
      <w:r>
        <w:rPr>
          <w:color w:val="000000"/>
          <w:sz w:val="28"/>
          <w:szCs w:val="28"/>
        </w:rPr>
        <w:t>2-</w:t>
      </w:r>
      <w:r w:rsidRPr="009B6B00">
        <w:rPr>
          <w:color w:val="000000"/>
          <w:sz w:val="28"/>
          <w:szCs w:val="28"/>
        </w:rPr>
        <w:t>3 параграфа.</w:t>
      </w:r>
    </w:p>
    <w:p w:rsidR="00B831BE" w:rsidRDefault="00B831BE" w:rsidP="00B831BE">
      <w:pPr>
        <w:shd w:val="clear" w:color="auto" w:fill="FFFFFF"/>
        <w:ind w:firstLine="720"/>
        <w:jc w:val="both"/>
        <w:rPr>
          <w:color w:val="000000"/>
          <w:sz w:val="28"/>
          <w:szCs w:val="28"/>
        </w:rPr>
      </w:pPr>
      <w:r w:rsidRPr="009B6B00">
        <w:rPr>
          <w:color w:val="000000"/>
          <w:spacing w:val="6"/>
          <w:sz w:val="28"/>
          <w:szCs w:val="28"/>
        </w:rPr>
        <w:t xml:space="preserve">Как правило,  содержание курсовой работы должно состоять из </w:t>
      </w:r>
      <w:r w:rsidRPr="009B6B00">
        <w:rPr>
          <w:color w:val="000000"/>
          <w:sz w:val="28"/>
          <w:szCs w:val="28"/>
        </w:rPr>
        <w:t xml:space="preserve">введения,   трех   пунктов    (вопросов)    содержательной    части, заключения,   списка   литературы   и,   возможно,   приложений. </w:t>
      </w:r>
    </w:p>
    <w:p w:rsidR="00B831BE" w:rsidRPr="009B6B00" w:rsidRDefault="00B831BE" w:rsidP="00B831BE">
      <w:pPr>
        <w:shd w:val="clear" w:color="auto" w:fill="FFFFFF"/>
        <w:ind w:left="101" w:right="38" w:firstLine="720"/>
        <w:jc w:val="both"/>
        <w:rPr>
          <w:sz w:val="28"/>
          <w:szCs w:val="28"/>
        </w:rPr>
      </w:pPr>
      <w:r w:rsidRPr="009B6B00">
        <w:rPr>
          <w:color w:val="000000"/>
          <w:spacing w:val="18"/>
          <w:sz w:val="28"/>
          <w:szCs w:val="28"/>
          <w:u w:val="single"/>
        </w:rPr>
        <w:t>Методика написания работы</w:t>
      </w:r>
      <w:r w:rsidRPr="009B6B00">
        <w:rPr>
          <w:color w:val="000000"/>
          <w:spacing w:val="18"/>
          <w:sz w:val="28"/>
          <w:szCs w:val="28"/>
        </w:rPr>
        <w:t xml:space="preserve"> во многом и </w:t>
      </w:r>
      <w:r w:rsidRPr="009B6B00">
        <w:rPr>
          <w:color w:val="000000"/>
          <w:spacing w:val="-1"/>
          <w:sz w:val="28"/>
          <w:szCs w:val="28"/>
        </w:rPr>
        <w:t xml:space="preserve">индивидуальный характер. Отметим некоторые общепринятые </w:t>
      </w:r>
      <w:r w:rsidRPr="009B6B00">
        <w:rPr>
          <w:color w:val="000000"/>
          <w:spacing w:val="-2"/>
          <w:sz w:val="28"/>
          <w:szCs w:val="28"/>
        </w:rPr>
        <w:t>положения, характеризующие исследовательскую работу.</w:t>
      </w:r>
    </w:p>
    <w:p w:rsidR="00B831BE" w:rsidRPr="00966DEB" w:rsidRDefault="00B831BE" w:rsidP="00B831BE">
      <w:pPr>
        <w:ind w:right="20" w:firstLine="660"/>
        <w:jc w:val="both"/>
        <w:rPr>
          <w:sz w:val="28"/>
          <w:szCs w:val="28"/>
        </w:rPr>
      </w:pPr>
      <w:r w:rsidRPr="00966DEB">
        <w:rPr>
          <w:i/>
          <w:iCs/>
          <w:sz w:val="28"/>
          <w:szCs w:val="28"/>
        </w:rPr>
        <w:t>Введение.</w:t>
      </w:r>
      <w:r w:rsidRPr="00966DEB">
        <w:rPr>
          <w:sz w:val="28"/>
          <w:szCs w:val="28"/>
        </w:rPr>
        <w:t xml:space="preserve"> Эта часть работы содержит обоснование</w:t>
      </w:r>
      <w:r w:rsidRPr="00966DEB">
        <w:rPr>
          <w:i/>
          <w:iCs/>
          <w:sz w:val="28"/>
          <w:szCs w:val="28"/>
        </w:rPr>
        <w:t xml:space="preserve"> актуальности те</w:t>
      </w:r>
      <w:r w:rsidRPr="00966DEB">
        <w:rPr>
          <w:i/>
          <w:iCs/>
          <w:sz w:val="28"/>
          <w:szCs w:val="28"/>
        </w:rPr>
        <w:softHyphen/>
        <w:t>мы.</w:t>
      </w:r>
      <w:r w:rsidRPr="00966DEB">
        <w:rPr>
          <w:sz w:val="28"/>
          <w:szCs w:val="28"/>
        </w:rPr>
        <w:t xml:space="preserve"> Во введении также отражается краткая информация о замысле иссле</w:t>
      </w:r>
      <w:r w:rsidRPr="00966DEB">
        <w:rPr>
          <w:sz w:val="28"/>
          <w:szCs w:val="28"/>
        </w:rPr>
        <w:softHyphen/>
        <w:t>дования. Здесь не следует увлекаться ссылками на литературу и особенно цитатами. Оно должно занимать не более 1-2 страниц машинописного тек</w:t>
      </w:r>
      <w:r w:rsidRPr="00966DEB">
        <w:rPr>
          <w:sz w:val="28"/>
          <w:szCs w:val="28"/>
        </w:rPr>
        <w:softHyphen/>
        <w:t>ста.</w:t>
      </w:r>
    </w:p>
    <w:p w:rsidR="00B831BE" w:rsidRPr="00167687" w:rsidRDefault="00B831BE" w:rsidP="00B831BE">
      <w:pPr>
        <w:ind w:left="20" w:right="20" w:firstLine="380"/>
        <w:jc w:val="both"/>
        <w:rPr>
          <w:sz w:val="28"/>
          <w:szCs w:val="28"/>
        </w:rPr>
      </w:pPr>
      <w:r w:rsidRPr="00167687">
        <w:rPr>
          <w:sz w:val="28"/>
          <w:szCs w:val="28"/>
        </w:rPr>
        <w:t>Далее формулируется</w:t>
      </w:r>
      <w:r w:rsidRPr="00167687">
        <w:rPr>
          <w:i/>
          <w:iCs/>
          <w:sz w:val="28"/>
          <w:szCs w:val="28"/>
        </w:rPr>
        <w:t xml:space="preserve"> научный аппарат исследования.</w:t>
      </w:r>
      <w:r w:rsidRPr="00167687">
        <w:rPr>
          <w:sz w:val="28"/>
          <w:szCs w:val="28"/>
        </w:rPr>
        <w:t xml:space="preserve"> К нему отно</w:t>
      </w:r>
      <w:r w:rsidRPr="00167687">
        <w:rPr>
          <w:sz w:val="28"/>
          <w:szCs w:val="28"/>
        </w:rPr>
        <w:softHyphen/>
        <w:t>сятся:</w:t>
      </w:r>
    </w:p>
    <w:p w:rsidR="00B831BE" w:rsidRPr="00167687" w:rsidRDefault="00B831BE" w:rsidP="00B831BE">
      <w:pPr>
        <w:ind w:left="20" w:right="20" w:firstLine="380"/>
        <w:jc w:val="both"/>
        <w:rPr>
          <w:sz w:val="28"/>
          <w:szCs w:val="28"/>
        </w:rPr>
      </w:pPr>
      <w:r w:rsidRPr="00167687">
        <w:rPr>
          <w:i/>
          <w:iCs/>
          <w:sz w:val="28"/>
          <w:szCs w:val="28"/>
        </w:rPr>
        <w:t>Цель исследования.</w:t>
      </w:r>
      <w:r w:rsidRPr="00167687">
        <w:rPr>
          <w:sz w:val="28"/>
          <w:szCs w:val="28"/>
        </w:rPr>
        <w:t xml:space="preserve"> Цель - это переформулированная проблема и ожидаемый результат.</w:t>
      </w:r>
    </w:p>
    <w:p w:rsidR="00B831BE" w:rsidRPr="00167687" w:rsidRDefault="00B831BE" w:rsidP="00B831BE">
      <w:pPr>
        <w:ind w:left="20" w:right="20" w:firstLine="380"/>
        <w:jc w:val="both"/>
        <w:rPr>
          <w:sz w:val="28"/>
          <w:szCs w:val="28"/>
        </w:rPr>
      </w:pPr>
      <w:r w:rsidRPr="00167687">
        <w:rPr>
          <w:sz w:val="28"/>
          <w:szCs w:val="28"/>
        </w:rPr>
        <w:t>При формулировке цели исследования ответьте на следующий вопрос: Какой результат исследования Вы намерены получить?</w:t>
      </w:r>
    </w:p>
    <w:p w:rsidR="00B831BE" w:rsidRPr="00167687" w:rsidRDefault="00B831BE" w:rsidP="00B831BE">
      <w:pPr>
        <w:ind w:left="20" w:firstLine="360"/>
        <w:jc w:val="both"/>
        <w:rPr>
          <w:sz w:val="28"/>
          <w:szCs w:val="28"/>
        </w:rPr>
      </w:pPr>
      <w:r w:rsidRPr="00167687">
        <w:rPr>
          <w:i/>
          <w:iCs/>
          <w:sz w:val="28"/>
          <w:szCs w:val="28"/>
        </w:rPr>
        <w:t>Объект исследования.</w:t>
      </w:r>
    </w:p>
    <w:p w:rsidR="00B831BE" w:rsidRPr="00167687" w:rsidRDefault="00B831BE" w:rsidP="00B831BE">
      <w:pPr>
        <w:ind w:left="20" w:right="20" w:firstLine="360"/>
        <w:jc w:val="both"/>
        <w:rPr>
          <w:sz w:val="28"/>
          <w:szCs w:val="28"/>
        </w:rPr>
      </w:pPr>
      <w:r w:rsidRPr="00167687">
        <w:rPr>
          <w:sz w:val="28"/>
          <w:szCs w:val="28"/>
        </w:rPr>
        <w:t>Объект исследования - это определенный</w:t>
      </w:r>
      <w:r w:rsidRPr="00167687">
        <w:rPr>
          <w:i/>
          <w:iCs/>
          <w:sz w:val="28"/>
          <w:szCs w:val="28"/>
        </w:rPr>
        <w:t xml:space="preserve"> процесс</w:t>
      </w:r>
      <w:r w:rsidRPr="00167687">
        <w:rPr>
          <w:sz w:val="28"/>
          <w:szCs w:val="28"/>
        </w:rPr>
        <w:t xml:space="preserve"> или взятая в динамике систе</w:t>
      </w:r>
      <w:r w:rsidRPr="00167687">
        <w:rPr>
          <w:sz w:val="28"/>
          <w:szCs w:val="28"/>
        </w:rPr>
        <w:softHyphen/>
        <w:t>ма, подлежащие изучению, и с этой целью выделенные исследователем из объективной области.</w:t>
      </w:r>
    </w:p>
    <w:p w:rsidR="00B831BE" w:rsidRPr="00167687" w:rsidRDefault="00B831BE" w:rsidP="00B831BE">
      <w:pPr>
        <w:ind w:left="20" w:right="20" w:firstLine="360"/>
        <w:jc w:val="both"/>
        <w:rPr>
          <w:sz w:val="28"/>
          <w:szCs w:val="28"/>
        </w:rPr>
      </w:pPr>
      <w:r w:rsidRPr="00167687">
        <w:rPr>
          <w:sz w:val="28"/>
          <w:szCs w:val="28"/>
        </w:rPr>
        <w:t>Определяя объект, следует ответить на вопрос: Что будет исследо</w:t>
      </w:r>
      <w:r w:rsidRPr="00167687">
        <w:rPr>
          <w:sz w:val="28"/>
          <w:szCs w:val="28"/>
        </w:rPr>
        <w:softHyphen/>
        <w:t>ваться?</w:t>
      </w:r>
    </w:p>
    <w:p w:rsidR="00B831BE" w:rsidRPr="00167687" w:rsidRDefault="00B831BE" w:rsidP="00B831BE">
      <w:pPr>
        <w:ind w:left="20" w:right="20" w:firstLine="360"/>
        <w:jc w:val="both"/>
        <w:rPr>
          <w:sz w:val="28"/>
          <w:szCs w:val="28"/>
        </w:rPr>
      </w:pPr>
      <w:r w:rsidRPr="00167687">
        <w:rPr>
          <w:i/>
          <w:iCs/>
          <w:sz w:val="28"/>
          <w:szCs w:val="28"/>
        </w:rPr>
        <w:t>Предмет исследования.</w:t>
      </w:r>
      <w:r w:rsidRPr="00167687">
        <w:rPr>
          <w:sz w:val="28"/>
          <w:szCs w:val="28"/>
        </w:rPr>
        <w:t xml:space="preserve"> При определении предмета исследования необходимо знать, что это один из аспектов, какая-то часть объекта иссле</w:t>
      </w:r>
      <w:r w:rsidRPr="00167687">
        <w:rPr>
          <w:sz w:val="28"/>
          <w:szCs w:val="28"/>
        </w:rPr>
        <w:softHyphen/>
        <w:t>дования, которая устанавливает границы научного поиска. Это те наиболее значимые с практической или теоретической точки зрения свойства, сто</w:t>
      </w:r>
      <w:r w:rsidRPr="00167687">
        <w:rPr>
          <w:sz w:val="28"/>
          <w:szCs w:val="28"/>
        </w:rPr>
        <w:softHyphen/>
      </w:r>
      <w:r w:rsidRPr="00167687">
        <w:rPr>
          <w:sz w:val="28"/>
          <w:szCs w:val="28"/>
        </w:rPr>
        <w:lastRenderedPageBreak/>
        <w:t>роны, особенности объекта, которые подлежат непосредственному изуче</w:t>
      </w:r>
      <w:r w:rsidRPr="00167687">
        <w:rPr>
          <w:sz w:val="28"/>
          <w:szCs w:val="28"/>
        </w:rPr>
        <w:softHyphen/>
        <w:t>нию.</w:t>
      </w:r>
    </w:p>
    <w:p w:rsidR="00B831BE" w:rsidRPr="00167687" w:rsidRDefault="00B831BE" w:rsidP="00B831BE">
      <w:pPr>
        <w:ind w:left="20" w:right="20" w:firstLine="360"/>
        <w:jc w:val="both"/>
        <w:rPr>
          <w:sz w:val="28"/>
          <w:szCs w:val="28"/>
        </w:rPr>
      </w:pPr>
      <w:r w:rsidRPr="00167687">
        <w:rPr>
          <w:i/>
          <w:iCs/>
          <w:sz w:val="28"/>
          <w:szCs w:val="28"/>
        </w:rPr>
        <w:t>В предмете</w:t>
      </w:r>
      <w:r w:rsidRPr="00167687">
        <w:rPr>
          <w:sz w:val="28"/>
          <w:szCs w:val="28"/>
        </w:rPr>
        <w:t xml:space="preserve"> исследования выделяют те элементы, связи, отношения, факторы, условия, механизмы внутри объекта, которые предполагается изучить в данной работе.</w:t>
      </w:r>
    </w:p>
    <w:p w:rsidR="00B831BE" w:rsidRPr="00167687" w:rsidRDefault="00B831BE" w:rsidP="00B831BE">
      <w:pPr>
        <w:ind w:left="20" w:firstLine="360"/>
        <w:jc w:val="both"/>
        <w:rPr>
          <w:sz w:val="28"/>
          <w:szCs w:val="28"/>
        </w:rPr>
      </w:pPr>
      <w:r>
        <w:rPr>
          <w:sz w:val="28"/>
          <w:szCs w:val="28"/>
        </w:rPr>
        <w:t>Н</w:t>
      </w:r>
      <w:r w:rsidRPr="00167687">
        <w:rPr>
          <w:sz w:val="28"/>
          <w:szCs w:val="28"/>
        </w:rPr>
        <w:t>еобходимо все исследование вести обязательно в рамках предмета.</w:t>
      </w:r>
      <w:r>
        <w:rPr>
          <w:sz w:val="28"/>
          <w:szCs w:val="28"/>
        </w:rPr>
        <w:t xml:space="preserve">, который </w:t>
      </w:r>
      <w:r w:rsidRPr="00167687">
        <w:rPr>
          <w:sz w:val="28"/>
          <w:szCs w:val="28"/>
        </w:rPr>
        <w:t>должен вытекать из темы, перекликаться с ней, не дублируя тему, а раскрывая ее.</w:t>
      </w:r>
    </w:p>
    <w:p w:rsidR="00B831BE" w:rsidRPr="00167687" w:rsidRDefault="00B831BE" w:rsidP="00B831BE">
      <w:pPr>
        <w:ind w:left="20" w:firstLine="360"/>
        <w:jc w:val="both"/>
        <w:rPr>
          <w:sz w:val="28"/>
          <w:szCs w:val="28"/>
        </w:rPr>
      </w:pPr>
      <w:r w:rsidRPr="00167687">
        <w:rPr>
          <w:i/>
          <w:iCs/>
          <w:sz w:val="28"/>
          <w:szCs w:val="28"/>
        </w:rPr>
        <w:t>Задачи исследования.</w:t>
      </w:r>
    </w:p>
    <w:p w:rsidR="00B831BE" w:rsidRPr="00167687" w:rsidRDefault="00B831BE" w:rsidP="00B831BE">
      <w:pPr>
        <w:spacing w:after="60"/>
        <w:ind w:left="20" w:right="20" w:firstLine="360"/>
        <w:jc w:val="both"/>
        <w:rPr>
          <w:sz w:val="28"/>
          <w:szCs w:val="28"/>
        </w:rPr>
      </w:pPr>
      <w:r w:rsidRPr="00167687">
        <w:rPr>
          <w:sz w:val="28"/>
          <w:szCs w:val="28"/>
        </w:rPr>
        <w:t>В соответствии с цел</w:t>
      </w:r>
      <w:r>
        <w:rPr>
          <w:sz w:val="28"/>
          <w:szCs w:val="28"/>
        </w:rPr>
        <w:t>ью</w:t>
      </w:r>
      <w:r w:rsidRPr="00167687">
        <w:rPr>
          <w:sz w:val="28"/>
          <w:szCs w:val="28"/>
        </w:rPr>
        <w:t>, объектом и предметомисследования опреде</w:t>
      </w:r>
      <w:r w:rsidRPr="00167687">
        <w:rPr>
          <w:sz w:val="28"/>
          <w:szCs w:val="28"/>
        </w:rPr>
        <w:softHyphen/>
        <w:t>ляются</w:t>
      </w:r>
      <w:r w:rsidR="00FE0C06" w:rsidRPr="00167687">
        <w:rPr>
          <w:sz w:val="28"/>
          <w:szCs w:val="28"/>
        </w:rPr>
        <w:t>,</w:t>
      </w:r>
      <w:r w:rsidRPr="00167687">
        <w:rPr>
          <w:sz w:val="28"/>
          <w:szCs w:val="28"/>
        </w:rPr>
        <w:t xml:space="preserve"> задачи. Задачи это - шаги</w:t>
      </w:r>
      <w:r w:rsidRPr="00B831BE">
        <w:rPr>
          <w:iCs/>
          <w:sz w:val="28"/>
          <w:szCs w:val="28"/>
        </w:rPr>
        <w:t>и</w:t>
      </w:r>
      <w:r w:rsidRPr="00167687">
        <w:rPr>
          <w:sz w:val="28"/>
          <w:szCs w:val="28"/>
        </w:rPr>
        <w:t xml:space="preserve"> действия для достижения цели. Цель формируется всегда одна. Задач выдвигается всегда несколько, однако их не должно быть много. Основные задачи должны быть выделены, логически и хронологически увязаны между собой. Последовательность сформулированных задач отражает логику исследования.</w:t>
      </w:r>
    </w:p>
    <w:p w:rsidR="00B831BE" w:rsidRPr="009B6B00" w:rsidRDefault="00B831BE" w:rsidP="00B831BE">
      <w:pPr>
        <w:ind w:firstLine="720"/>
        <w:jc w:val="both"/>
        <w:rPr>
          <w:sz w:val="28"/>
          <w:szCs w:val="28"/>
        </w:rPr>
      </w:pPr>
      <w:r w:rsidRPr="009B6B00">
        <w:rPr>
          <w:sz w:val="28"/>
          <w:szCs w:val="28"/>
          <w:u w:val="single"/>
        </w:rPr>
        <w:t>Аналитический обзор литературы</w:t>
      </w:r>
      <w:r w:rsidRPr="009B6B00">
        <w:rPr>
          <w:sz w:val="28"/>
          <w:szCs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w:t>
      </w:r>
    </w:p>
    <w:p w:rsidR="00B831BE" w:rsidRPr="009B6B00" w:rsidRDefault="00B831BE" w:rsidP="00B831BE">
      <w:pPr>
        <w:ind w:firstLine="720"/>
        <w:jc w:val="both"/>
        <w:rPr>
          <w:sz w:val="28"/>
          <w:szCs w:val="28"/>
        </w:rPr>
      </w:pPr>
      <w:r w:rsidRPr="009B6B00">
        <w:rPr>
          <w:sz w:val="28"/>
          <w:szCs w:val="28"/>
        </w:rPr>
        <w:t>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B831BE" w:rsidRPr="009B6B00" w:rsidRDefault="00B831BE" w:rsidP="00B831BE">
      <w:pPr>
        <w:ind w:firstLine="720"/>
        <w:jc w:val="both"/>
        <w:rPr>
          <w:sz w:val="28"/>
          <w:szCs w:val="28"/>
        </w:rPr>
      </w:pPr>
      <w:r w:rsidRPr="009B6B00">
        <w:rPr>
          <w:sz w:val="28"/>
          <w:szCs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B831BE" w:rsidRPr="009B6B00" w:rsidRDefault="00B831BE" w:rsidP="00B831BE">
      <w:pPr>
        <w:shd w:val="clear" w:color="auto" w:fill="FFFFFF"/>
        <w:ind w:right="24" w:firstLine="720"/>
        <w:jc w:val="both"/>
        <w:rPr>
          <w:sz w:val="28"/>
          <w:szCs w:val="28"/>
        </w:rPr>
      </w:pPr>
      <w:r w:rsidRPr="009B6B00">
        <w:rPr>
          <w:color w:val="000000"/>
          <w:spacing w:val="19"/>
          <w:sz w:val="28"/>
          <w:szCs w:val="28"/>
          <w:u w:val="single"/>
        </w:rPr>
        <w:t>Основная часть работы</w:t>
      </w:r>
      <w:r w:rsidRPr="009B6B00">
        <w:rPr>
          <w:color w:val="000000"/>
          <w:spacing w:val="19"/>
          <w:sz w:val="28"/>
          <w:szCs w:val="28"/>
        </w:rPr>
        <w:t xml:space="preserve"> трудно методически </w:t>
      </w:r>
      <w:r w:rsidRPr="009B6B00">
        <w:rPr>
          <w:color w:val="000000"/>
          <w:spacing w:val="-2"/>
          <w:sz w:val="28"/>
          <w:szCs w:val="28"/>
        </w:rPr>
        <w:t xml:space="preserve">регламентируется, что определяется спецификой темы и уровнем </w:t>
      </w:r>
      <w:r w:rsidRPr="009B6B00">
        <w:rPr>
          <w:color w:val="000000"/>
          <w:spacing w:val="2"/>
          <w:sz w:val="28"/>
          <w:szCs w:val="28"/>
        </w:rPr>
        <w:t xml:space="preserve">подготовленности студента. Студент </w:t>
      </w:r>
      <w:r w:rsidRPr="009B6B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9B6B00">
        <w:rPr>
          <w:color w:val="000000"/>
          <w:spacing w:val="3"/>
          <w:sz w:val="28"/>
          <w:szCs w:val="28"/>
        </w:rPr>
        <w:t xml:space="preserve">ответственности. Чтобы выработать свой стиль изложения </w:t>
      </w:r>
      <w:r w:rsidRPr="009B6B00">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9B6B00">
        <w:rPr>
          <w:bCs/>
          <w:color w:val="000000"/>
          <w:spacing w:val="-3"/>
          <w:w w:val="90"/>
          <w:sz w:val="28"/>
          <w:szCs w:val="28"/>
        </w:rPr>
        <w:t>работы.</w:t>
      </w:r>
    </w:p>
    <w:p w:rsidR="00B831BE" w:rsidRPr="009B6B00" w:rsidRDefault="00B831BE" w:rsidP="00B831BE">
      <w:pPr>
        <w:shd w:val="clear" w:color="auto" w:fill="FFFFFF"/>
        <w:ind w:right="48" w:firstLine="720"/>
        <w:jc w:val="both"/>
        <w:rPr>
          <w:sz w:val="28"/>
          <w:szCs w:val="28"/>
        </w:rPr>
      </w:pPr>
      <w:r w:rsidRPr="009B6B00">
        <w:rPr>
          <w:color w:val="000000"/>
          <w:spacing w:val="5"/>
          <w:sz w:val="28"/>
          <w:szCs w:val="28"/>
        </w:rPr>
        <w:t xml:space="preserve">Исключительно важно научиться отличать популярные </w:t>
      </w:r>
      <w:r w:rsidRPr="009B6B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9B6B00">
        <w:rPr>
          <w:color w:val="000000"/>
          <w:spacing w:val="-1"/>
          <w:sz w:val="28"/>
          <w:szCs w:val="28"/>
        </w:rPr>
        <w:t>особенностями: отсутствие в тексте личных местоимений; неупотребление слов, выражающих чувства, эмоции («я думаю», «</w:t>
      </w:r>
      <w:r w:rsidRPr="009B6B00">
        <w:rPr>
          <w:color w:val="000000"/>
          <w:spacing w:val="-3"/>
          <w:sz w:val="28"/>
          <w:szCs w:val="28"/>
        </w:rPr>
        <w:t xml:space="preserve">к сожалению» и т.д.); повествование от третьего лица (вместо «я </w:t>
      </w:r>
      <w:r w:rsidRPr="009B6B00">
        <w:rPr>
          <w:color w:val="000000"/>
          <w:spacing w:val="-1"/>
          <w:sz w:val="28"/>
          <w:szCs w:val="28"/>
        </w:rPr>
        <w:t>считаю...», «представляется целесообразным ...» и т.д.), соблюдать с</w:t>
      </w:r>
      <w:r w:rsidRPr="009B6B00">
        <w:rPr>
          <w:color w:val="000000"/>
          <w:sz w:val="28"/>
          <w:szCs w:val="28"/>
        </w:rPr>
        <w:t xml:space="preserve">держанность в оценках личности, точек зрения, процессов; </w:t>
      </w:r>
      <w:r w:rsidRPr="009B6B00">
        <w:rPr>
          <w:color w:val="000000"/>
          <w:spacing w:val="-3"/>
          <w:sz w:val="28"/>
          <w:szCs w:val="28"/>
        </w:rPr>
        <w:t>избегать необъективного или политизированного подхода и др.</w:t>
      </w:r>
    </w:p>
    <w:p w:rsidR="00B831BE" w:rsidRPr="009B6B00" w:rsidRDefault="00B831BE" w:rsidP="00B831BE">
      <w:pPr>
        <w:shd w:val="clear" w:color="auto" w:fill="FFFFFF"/>
        <w:ind w:left="34" w:right="29" w:firstLine="720"/>
        <w:jc w:val="both"/>
        <w:rPr>
          <w:sz w:val="28"/>
          <w:szCs w:val="28"/>
        </w:rPr>
      </w:pPr>
      <w:r w:rsidRPr="009B6B00">
        <w:rPr>
          <w:color w:val="000000"/>
          <w:spacing w:val="1"/>
          <w:sz w:val="28"/>
          <w:szCs w:val="28"/>
        </w:rPr>
        <w:t>Рассматривая вопрос, студент не должен оставаться «</w:t>
      </w:r>
      <w:r w:rsidRPr="009B6B00">
        <w:rPr>
          <w:color w:val="000000"/>
          <w:sz w:val="28"/>
          <w:szCs w:val="28"/>
        </w:rPr>
        <w:t xml:space="preserve">кадром». Следует активно выражать свое мнение, присоединяться </w:t>
      </w:r>
      <w:r w:rsidRPr="009B6B00">
        <w:rPr>
          <w:color w:val="000000"/>
          <w:spacing w:val="-2"/>
          <w:sz w:val="28"/>
          <w:szCs w:val="28"/>
        </w:rPr>
        <w:t xml:space="preserve">к какой-то точке зрения и т.д. Лучшим показателем исследования </w:t>
      </w:r>
      <w:r w:rsidRPr="009B6B00">
        <w:rPr>
          <w:color w:val="000000"/>
          <w:spacing w:val="-1"/>
          <w:sz w:val="28"/>
          <w:szCs w:val="28"/>
        </w:rPr>
        <w:t xml:space="preserve">является объективная </w:t>
      </w:r>
      <w:r w:rsidRPr="009B6B00">
        <w:rPr>
          <w:color w:val="000000"/>
          <w:spacing w:val="-1"/>
          <w:sz w:val="28"/>
          <w:szCs w:val="28"/>
        </w:rPr>
        <w:lastRenderedPageBreak/>
        <w:t xml:space="preserve">аргументация психологических особенностей явлений, </w:t>
      </w:r>
      <w:r w:rsidRPr="009B6B00">
        <w:rPr>
          <w:color w:val="000000"/>
          <w:spacing w:val="-2"/>
          <w:sz w:val="28"/>
          <w:szCs w:val="28"/>
        </w:rPr>
        <w:t xml:space="preserve">процессов. Она опирается не на случайные примеры, а на закономерности психического развития. </w:t>
      </w:r>
      <w:r w:rsidRPr="009B6B00">
        <w:rPr>
          <w:color w:val="000000"/>
          <w:spacing w:val="-1"/>
          <w:sz w:val="28"/>
          <w:szCs w:val="28"/>
        </w:rPr>
        <w:t xml:space="preserve">Поэтому при рассмотрении </w:t>
      </w:r>
      <w:r w:rsidRPr="009B6B00">
        <w:rPr>
          <w:color w:val="000000"/>
          <w:sz w:val="28"/>
          <w:szCs w:val="28"/>
        </w:rPr>
        <w:t xml:space="preserve">проблем, обязательно использование статистических данных, </w:t>
      </w:r>
      <w:r w:rsidRPr="009B6B00">
        <w:rPr>
          <w:color w:val="000000"/>
          <w:spacing w:val="-1"/>
          <w:sz w:val="28"/>
          <w:szCs w:val="28"/>
        </w:rPr>
        <w:t>построение таблиц.</w:t>
      </w:r>
    </w:p>
    <w:p w:rsidR="00B831BE" w:rsidRPr="009B6B00" w:rsidRDefault="00B831BE" w:rsidP="00B831BE">
      <w:pPr>
        <w:shd w:val="clear" w:color="auto" w:fill="FFFFFF"/>
        <w:ind w:firstLine="720"/>
        <w:jc w:val="both"/>
        <w:rPr>
          <w:color w:val="000000"/>
          <w:spacing w:val="1"/>
          <w:sz w:val="28"/>
          <w:szCs w:val="28"/>
        </w:rPr>
      </w:pPr>
      <w:r w:rsidRPr="009B6B00">
        <w:rPr>
          <w:color w:val="000000"/>
          <w:spacing w:val="2"/>
          <w:sz w:val="28"/>
          <w:szCs w:val="28"/>
        </w:rPr>
        <w:t xml:space="preserve">Следует знать особенности построения </w:t>
      </w:r>
      <w:r w:rsidRPr="009B6B00">
        <w:rPr>
          <w:color w:val="000000"/>
          <w:spacing w:val="6"/>
          <w:sz w:val="28"/>
          <w:szCs w:val="28"/>
        </w:rPr>
        <w:t xml:space="preserve">таблиц, приводимых в тексте работы и размещаемых в </w:t>
      </w:r>
      <w:r w:rsidRPr="009B6B00">
        <w:rPr>
          <w:color w:val="000000"/>
          <w:spacing w:val="1"/>
          <w:sz w:val="28"/>
          <w:szCs w:val="28"/>
        </w:rPr>
        <w:t xml:space="preserve">приложениях. Таблица, помещаемая в тексте научной работы </w:t>
      </w:r>
      <w:r w:rsidRPr="009B6B00">
        <w:rPr>
          <w:color w:val="000000"/>
          <w:sz w:val="28"/>
          <w:szCs w:val="28"/>
        </w:rPr>
        <w:t xml:space="preserve">должна быть простой, компактной, содержать обобщенную </w:t>
      </w:r>
      <w:r w:rsidRPr="009B6B00">
        <w:rPr>
          <w:color w:val="000000"/>
          <w:spacing w:val="-2"/>
          <w:sz w:val="28"/>
          <w:szCs w:val="28"/>
        </w:rPr>
        <w:t xml:space="preserve">информацию. В приложении помещается конкретизирующий практический, статистический и графический </w:t>
      </w:r>
      <w:r w:rsidRPr="009B6B00">
        <w:rPr>
          <w:color w:val="000000"/>
          <w:spacing w:val="1"/>
          <w:sz w:val="28"/>
          <w:szCs w:val="28"/>
        </w:rPr>
        <w:t xml:space="preserve">материал. </w:t>
      </w:r>
    </w:p>
    <w:p w:rsidR="00B831BE" w:rsidRPr="009B6B00" w:rsidRDefault="00B831BE" w:rsidP="00B831BE">
      <w:pPr>
        <w:shd w:val="clear" w:color="auto" w:fill="FFFFFF"/>
        <w:ind w:firstLine="720"/>
        <w:jc w:val="both"/>
        <w:rPr>
          <w:color w:val="000000"/>
          <w:spacing w:val="-3"/>
          <w:sz w:val="28"/>
          <w:szCs w:val="28"/>
        </w:rPr>
      </w:pPr>
      <w:r w:rsidRPr="009B6B00">
        <w:rPr>
          <w:color w:val="000000"/>
          <w:spacing w:val="-1"/>
          <w:sz w:val="28"/>
          <w:szCs w:val="28"/>
        </w:rPr>
        <w:t>В приложение могут быть перенесены расчеты, объяснения формул и пр. Нередко, в курсовых работах</w:t>
      </w:r>
      <w:r w:rsidRPr="009B6B00">
        <w:rPr>
          <w:color w:val="000000"/>
          <w:sz w:val="28"/>
          <w:szCs w:val="28"/>
        </w:rPr>
        <w:t xml:space="preserve"> все виды таблиц, графиков и диаграмм выносятся </w:t>
      </w:r>
      <w:r w:rsidRPr="009B6B00">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научного </w:t>
      </w:r>
      <w:r w:rsidRPr="009B6B00">
        <w:rPr>
          <w:color w:val="000000"/>
          <w:spacing w:val="-3"/>
          <w:sz w:val="28"/>
          <w:szCs w:val="28"/>
        </w:rPr>
        <w:t>исследования.</w:t>
      </w:r>
    </w:p>
    <w:p w:rsidR="00B831BE" w:rsidRPr="009B6B00" w:rsidRDefault="00B831BE" w:rsidP="00B831BE">
      <w:pPr>
        <w:shd w:val="clear" w:color="auto" w:fill="FFFFFF"/>
        <w:ind w:firstLine="720"/>
        <w:jc w:val="both"/>
        <w:rPr>
          <w:color w:val="000000"/>
          <w:spacing w:val="-3"/>
          <w:sz w:val="28"/>
          <w:szCs w:val="28"/>
        </w:rPr>
      </w:pPr>
      <w:r w:rsidRPr="009B6B00">
        <w:rPr>
          <w:color w:val="000000"/>
          <w:spacing w:val="-3"/>
          <w:sz w:val="28"/>
          <w:szCs w:val="28"/>
        </w:rPr>
        <w:t xml:space="preserve">Содержание основной части включает: </w:t>
      </w:r>
    </w:p>
    <w:p w:rsidR="00B831BE" w:rsidRPr="00032D70" w:rsidRDefault="00B831BE" w:rsidP="00B831BE">
      <w:pPr>
        <w:shd w:val="clear" w:color="auto" w:fill="FFFFFF"/>
        <w:ind w:firstLine="720"/>
        <w:jc w:val="both"/>
        <w:rPr>
          <w:spacing w:val="-3"/>
          <w:sz w:val="28"/>
          <w:szCs w:val="28"/>
        </w:rPr>
      </w:pPr>
      <w:r w:rsidRPr="00032D70">
        <w:rPr>
          <w:b/>
          <w:spacing w:val="-3"/>
          <w:sz w:val="28"/>
          <w:szCs w:val="28"/>
        </w:rPr>
        <w:t>1 Глава</w:t>
      </w:r>
      <w:r w:rsidR="000925D5">
        <w:rPr>
          <w:b/>
          <w:spacing w:val="-3"/>
          <w:sz w:val="28"/>
          <w:szCs w:val="28"/>
        </w:rPr>
        <w:t xml:space="preserve"> - </w:t>
      </w:r>
      <w:r w:rsidRPr="00032D70">
        <w:rPr>
          <w:spacing w:val="-3"/>
          <w:sz w:val="28"/>
          <w:szCs w:val="28"/>
        </w:rPr>
        <w:t xml:space="preserve"> рассмотрение определения изучаемого предмета, его характеристика.</w:t>
      </w:r>
    </w:p>
    <w:p w:rsidR="00B831BE" w:rsidRPr="00032D70" w:rsidRDefault="00B831BE" w:rsidP="00B831BE">
      <w:pPr>
        <w:shd w:val="clear" w:color="auto" w:fill="FFFFFF"/>
        <w:ind w:firstLine="720"/>
        <w:jc w:val="both"/>
        <w:rPr>
          <w:spacing w:val="-3"/>
          <w:sz w:val="28"/>
          <w:szCs w:val="28"/>
        </w:rPr>
      </w:pPr>
      <w:r w:rsidRPr="00032D70">
        <w:rPr>
          <w:b/>
          <w:spacing w:val="-3"/>
          <w:sz w:val="28"/>
          <w:szCs w:val="28"/>
        </w:rPr>
        <w:t>2  Глава</w:t>
      </w:r>
      <w:r w:rsidR="000925D5">
        <w:rPr>
          <w:spacing w:val="-3"/>
          <w:sz w:val="28"/>
          <w:szCs w:val="28"/>
        </w:rPr>
        <w:t xml:space="preserve"> - </w:t>
      </w:r>
      <w:r w:rsidRPr="00032D70">
        <w:rPr>
          <w:spacing w:val="-3"/>
          <w:sz w:val="28"/>
          <w:szCs w:val="28"/>
        </w:rPr>
        <w:t>практическая. Она должна содержать краткую характеристику предмета исследования, его особенности и возможности.</w:t>
      </w:r>
    </w:p>
    <w:p w:rsidR="00B831BE" w:rsidRPr="009B6B00" w:rsidRDefault="00B831BE" w:rsidP="00B831BE">
      <w:pPr>
        <w:shd w:val="clear" w:color="auto" w:fill="FFFFFF"/>
        <w:ind w:right="5" w:firstLine="720"/>
        <w:jc w:val="both"/>
        <w:rPr>
          <w:color w:val="000000"/>
          <w:sz w:val="28"/>
          <w:szCs w:val="28"/>
        </w:rPr>
      </w:pPr>
      <w:r w:rsidRPr="009B6B00">
        <w:rPr>
          <w:color w:val="000000"/>
          <w:spacing w:val="-2"/>
          <w:sz w:val="28"/>
          <w:szCs w:val="28"/>
          <w:u w:val="single"/>
        </w:rPr>
        <w:t>Заключение</w:t>
      </w:r>
      <w:r w:rsidRPr="009B6B00">
        <w:rPr>
          <w:color w:val="000000"/>
          <w:spacing w:val="-2"/>
          <w:sz w:val="28"/>
          <w:szCs w:val="28"/>
        </w:rPr>
        <w:t xml:space="preserve"> составляется на основе написанной работы как </w:t>
      </w:r>
      <w:r w:rsidRPr="009B6B00">
        <w:rPr>
          <w:color w:val="000000"/>
          <w:spacing w:val="4"/>
          <w:sz w:val="28"/>
          <w:szCs w:val="28"/>
        </w:rPr>
        <w:t xml:space="preserve">выводы из нее. Это краткое изложение главных проблем и </w:t>
      </w:r>
      <w:r w:rsidRPr="009B6B00">
        <w:rPr>
          <w:color w:val="000000"/>
          <w:spacing w:val="3"/>
          <w:sz w:val="28"/>
          <w:szCs w:val="28"/>
        </w:rPr>
        <w:t xml:space="preserve">положений, изложенных в работе. В заключении не может </w:t>
      </w:r>
      <w:r w:rsidRPr="009B6B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9B6B00">
        <w:rPr>
          <w:color w:val="000000"/>
          <w:sz w:val="28"/>
          <w:szCs w:val="28"/>
        </w:rPr>
        <w:t xml:space="preserve">выводами из ее содержания. </w:t>
      </w:r>
    </w:p>
    <w:p w:rsidR="00B831BE" w:rsidRPr="009B6B00" w:rsidRDefault="00B831BE" w:rsidP="00B831BE">
      <w:pPr>
        <w:shd w:val="clear" w:color="auto" w:fill="FFFFFF"/>
        <w:ind w:right="5" w:firstLine="720"/>
        <w:jc w:val="both"/>
        <w:rPr>
          <w:sz w:val="28"/>
          <w:szCs w:val="28"/>
        </w:rPr>
      </w:pPr>
      <w:r w:rsidRPr="009B6B00">
        <w:rPr>
          <w:color w:val="000000"/>
          <w:sz w:val="28"/>
          <w:szCs w:val="28"/>
        </w:rPr>
        <w:t xml:space="preserve">Редакционно заключение может </w:t>
      </w:r>
      <w:r w:rsidRPr="009B6B00">
        <w:rPr>
          <w:color w:val="000000"/>
          <w:spacing w:val="5"/>
          <w:sz w:val="28"/>
          <w:szCs w:val="28"/>
        </w:rPr>
        <w:t xml:space="preserve">повторять выписки из основной части работы. Искусство </w:t>
      </w:r>
      <w:r w:rsidRPr="009B6B00">
        <w:rPr>
          <w:color w:val="000000"/>
          <w:spacing w:val="4"/>
          <w:sz w:val="28"/>
          <w:szCs w:val="28"/>
        </w:rPr>
        <w:t xml:space="preserve">составления заключения - это умение в краткой, лаконичной </w:t>
      </w:r>
      <w:r w:rsidRPr="009B6B00">
        <w:rPr>
          <w:color w:val="000000"/>
          <w:spacing w:val="8"/>
          <w:sz w:val="28"/>
          <w:szCs w:val="28"/>
        </w:rPr>
        <w:t xml:space="preserve">форме показать все самое ценное в работе: новые идеи, </w:t>
      </w:r>
      <w:r w:rsidRPr="009B6B00">
        <w:rPr>
          <w:color w:val="000000"/>
          <w:spacing w:val="-1"/>
          <w:sz w:val="28"/>
          <w:szCs w:val="28"/>
        </w:rPr>
        <w:t xml:space="preserve">собственный взгляд, важность проблем, их обоснованность, пути решения проблем, предложения. </w:t>
      </w:r>
    </w:p>
    <w:p w:rsidR="00B831BE" w:rsidRPr="009B6B00" w:rsidRDefault="00B831BE" w:rsidP="00B831BE">
      <w:pPr>
        <w:ind w:firstLine="720"/>
        <w:jc w:val="both"/>
        <w:rPr>
          <w:sz w:val="28"/>
          <w:szCs w:val="28"/>
        </w:rPr>
      </w:pPr>
    </w:p>
    <w:p w:rsidR="00B831BE" w:rsidRPr="009B6B00" w:rsidRDefault="00B831BE" w:rsidP="00B831BE">
      <w:pPr>
        <w:pStyle w:val="2"/>
        <w:spacing w:before="0" w:after="0"/>
        <w:jc w:val="center"/>
      </w:pPr>
      <w:r w:rsidRPr="009B6B00">
        <w:br w:type="page"/>
      </w:r>
      <w:r w:rsidRPr="009B6B00">
        <w:lastRenderedPageBreak/>
        <w:t>2.  ПОРЯДОК ОФОРМЛЕНИЯ КУРСОВОЙ РАБОТЫ</w:t>
      </w:r>
    </w:p>
    <w:p w:rsidR="00B831BE" w:rsidRPr="009B6B00" w:rsidRDefault="00B831BE" w:rsidP="00B831BE">
      <w:pPr>
        <w:pStyle w:val="11"/>
        <w:ind w:left="0"/>
        <w:jc w:val="center"/>
        <w:rPr>
          <w:sz w:val="28"/>
          <w:szCs w:val="28"/>
        </w:rPr>
      </w:pPr>
    </w:p>
    <w:p w:rsidR="00B831BE" w:rsidRPr="009B6B00" w:rsidRDefault="00B831BE" w:rsidP="00B831BE">
      <w:pPr>
        <w:pStyle w:val="11"/>
        <w:ind w:left="0"/>
        <w:jc w:val="center"/>
        <w:rPr>
          <w:sz w:val="28"/>
          <w:szCs w:val="28"/>
        </w:rPr>
      </w:pPr>
    </w:p>
    <w:p w:rsidR="00B831BE" w:rsidRPr="009B6B00" w:rsidRDefault="00B831BE" w:rsidP="00B831BE">
      <w:pPr>
        <w:pStyle w:val="11"/>
        <w:ind w:left="0"/>
        <w:jc w:val="center"/>
        <w:rPr>
          <w:sz w:val="28"/>
          <w:szCs w:val="28"/>
        </w:rPr>
      </w:pPr>
      <w:r w:rsidRPr="009B6B00">
        <w:rPr>
          <w:sz w:val="28"/>
          <w:szCs w:val="28"/>
        </w:rPr>
        <w:t>1. Общие требования</w:t>
      </w:r>
    </w:p>
    <w:p w:rsidR="00B831BE" w:rsidRPr="009B6B00" w:rsidRDefault="00B831BE" w:rsidP="00B831BE">
      <w:pPr>
        <w:pStyle w:val="ab"/>
        <w:spacing w:after="0"/>
        <w:ind w:firstLine="709"/>
        <w:jc w:val="both"/>
        <w:rPr>
          <w:sz w:val="28"/>
          <w:szCs w:val="28"/>
        </w:rPr>
      </w:pPr>
      <w:r w:rsidRPr="009B6B00">
        <w:rPr>
          <w:sz w:val="28"/>
          <w:szCs w:val="28"/>
        </w:rPr>
        <w:t xml:space="preserve">Рекомендуемый объём курсовой работы (без учета приложений) – от 25 до 35 листов формата А4. </w:t>
      </w:r>
    </w:p>
    <w:p w:rsidR="00B831BE" w:rsidRPr="009B6B00" w:rsidRDefault="00B831BE" w:rsidP="00B831BE">
      <w:pPr>
        <w:pStyle w:val="ab"/>
        <w:spacing w:after="0"/>
        <w:ind w:firstLine="709"/>
        <w:jc w:val="both"/>
        <w:rPr>
          <w:sz w:val="28"/>
          <w:szCs w:val="28"/>
        </w:rPr>
      </w:pPr>
      <w:r w:rsidRPr="009B6B00">
        <w:rPr>
          <w:sz w:val="28"/>
          <w:szCs w:val="28"/>
        </w:rPr>
        <w:t>Курсовая работа должна состоять из следующих частей, расположенных в указанном порядке:</w:t>
      </w:r>
    </w:p>
    <w:p w:rsidR="00B831BE" w:rsidRPr="009B6B00" w:rsidRDefault="00B831BE" w:rsidP="00B831BE">
      <w:pPr>
        <w:pStyle w:val="11"/>
        <w:numPr>
          <w:ilvl w:val="0"/>
          <w:numId w:val="2"/>
        </w:numPr>
        <w:ind w:left="709" w:hanging="709"/>
        <w:jc w:val="both"/>
        <w:rPr>
          <w:sz w:val="28"/>
          <w:szCs w:val="28"/>
        </w:rPr>
      </w:pPr>
      <w:r w:rsidRPr="009B6B00">
        <w:rPr>
          <w:sz w:val="28"/>
          <w:szCs w:val="28"/>
        </w:rPr>
        <w:t>Титульный лист (</w:t>
      </w:r>
      <w:r w:rsidRPr="009B6B00">
        <w:rPr>
          <w:bCs/>
          <w:sz w:val="28"/>
          <w:szCs w:val="28"/>
        </w:rPr>
        <w:t>Приложение В</w:t>
      </w:r>
      <w:r w:rsidRPr="009B6B00">
        <w:rPr>
          <w:sz w:val="28"/>
          <w:szCs w:val="28"/>
        </w:rPr>
        <w:t>),</w:t>
      </w:r>
    </w:p>
    <w:p w:rsidR="00B831BE" w:rsidRPr="009B6B00" w:rsidRDefault="00B831BE" w:rsidP="00B831BE">
      <w:pPr>
        <w:pStyle w:val="11"/>
        <w:numPr>
          <w:ilvl w:val="0"/>
          <w:numId w:val="2"/>
        </w:numPr>
        <w:ind w:left="709" w:hanging="709"/>
        <w:jc w:val="both"/>
        <w:rPr>
          <w:sz w:val="28"/>
          <w:szCs w:val="28"/>
        </w:rPr>
      </w:pPr>
      <w:r w:rsidRPr="009B6B00">
        <w:rPr>
          <w:sz w:val="28"/>
          <w:szCs w:val="28"/>
        </w:rPr>
        <w:t>Содержание, (Приложение Б)</w:t>
      </w:r>
    </w:p>
    <w:p w:rsidR="00B831BE" w:rsidRPr="009B6B00" w:rsidRDefault="00B831BE" w:rsidP="00B831BE">
      <w:pPr>
        <w:pStyle w:val="11"/>
        <w:numPr>
          <w:ilvl w:val="0"/>
          <w:numId w:val="2"/>
        </w:numPr>
        <w:ind w:left="709" w:hanging="709"/>
        <w:jc w:val="both"/>
        <w:rPr>
          <w:sz w:val="28"/>
          <w:szCs w:val="28"/>
        </w:rPr>
      </w:pPr>
      <w:r w:rsidRPr="009B6B00">
        <w:rPr>
          <w:sz w:val="28"/>
          <w:szCs w:val="28"/>
        </w:rPr>
        <w:t>Введение.</w:t>
      </w:r>
    </w:p>
    <w:p w:rsidR="00B831BE" w:rsidRPr="009B6B00" w:rsidRDefault="00B831BE" w:rsidP="00B831BE">
      <w:pPr>
        <w:pStyle w:val="11"/>
        <w:numPr>
          <w:ilvl w:val="0"/>
          <w:numId w:val="2"/>
        </w:numPr>
        <w:ind w:left="709" w:hanging="709"/>
        <w:jc w:val="both"/>
        <w:rPr>
          <w:sz w:val="28"/>
          <w:szCs w:val="28"/>
        </w:rPr>
      </w:pPr>
      <w:r w:rsidRPr="009B6B00">
        <w:rPr>
          <w:sz w:val="28"/>
          <w:szCs w:val="28"/>
        </w:rPr>
        <w:t>Основная часть.</w:t>
      </w:r>
    </w:p>
    <w:p w:rsidR="00B831BE" w:rsidRPr="009B6B00" w:rsidRDefault="00B831BE" w:rsidP="00B831BE">
      <w:pPr>
        <w:pStyle w:val="11"/>
        <w:numPr>
          <w:ilvl w:val="0"/>
          <w:numId w:val="2"/>
        </w:numPr>
        <w:ind w:left="709" w:hanging="709"/>
        <w:jc w:val="both"/>
        <w:rPr>
          <w:sz w:val="28"/>
          <w:szCs w:val="28"/>
        </w:rPr>
      </w:pPr>
      <w:r w:rsidRPr="009B6B00">
        <w:rPr>
          <w:sz w:val="28"/>
          <w:szCs w:val="28"/>
        </w:rPr>
        <w:t>Заключение.</w:t>
      </w:r>
    </w:p>
    <w:p w:rsidR="00B831BE" w:rsidRPr="009B6B00" w:rsidRDefault="00B831BE" w:rsidP="00B831BE">
      <w:pPr>
        <w:pStyle w:val="11"/>
        <w:numPr>
          <w:ilvl w:val="0"/>
          <w:numId w:val="2"/>
        </w:numPr>
        <w:ind w:left="709" w:hanging="709"/>
        <w:jc w:val="both"/>
        <w:rPr>
          <w:sz w:val="28"/>
          <w:szCs w:val="28"/>
        </w:rPr>
      </w:pPr>
      <w:r w:rsidRPr="009B6B00">
        <w:rPr>
          <w:sz w:val="28"/>
          <w:szCs w:val="28"/>
        </w:rPr>
        <w:t>Перечень условных обозначений, символов, принятых в работе сокращений, терминов (</w:t>
      </w:r>
      <w:r w:rsidRPr="009B6B00">
        <w:rPr>
          <w:i/>
          <w:sz w:val="28"/>
          <w:szCs w:val="28"/>
        </w:rPr>
        <w:t>при необходимости</w:t>
      </w:r>
      <w:r w:rsidRPr="009B6B00">
        <w:rPr>
          <w:sz w:val="28"/>
          <w:szCs w:val="28"/>
        </w:rPr>
        <w:t>).</w:t>
      </w:r>
    </w:p>
    <w:p w:rsidR="00B831BE" w:rsidRPr="009B6B00" w:rsidRDefault="00B831BE" w:rsidP="00B831BE">
      <w:pPr>
        <w:pStyle w:val="11"/>
        <w:numPr>
          <w:ilvl w:val="0"/>
          <w:numId w:val="2"/>
        </w:numPr>
        <w:ind w:left="709" w:hanging="709"/>
        <w:jc w:val="both"/>
        <w:rPr>
          <w:sz w:val="28"/>
          <w:szCs w:val="28"/>
        </w:rPr>
      </w:pPr>
      <w:r w:rsidRPr="009B6B00">
        <w:rPr>
          <w:sz w:val="28"/>
          <w:szCs w:val="28"/>
        </w:rPr>
        <w:t>Список использованных источников.</w:t>
      </w:r>
    </w:p>
    <w:p w:rsidR="00B831BE" w:rsidRPr="009B6B00" w:rsidRDefault="00B831BE" w:rsidP="00B831BE">
      <w:pPr>
        <w:pStyle w:val="11"/>
        <w:numPr>
          <w:ilvl w:val="0"/>
          <w:numId w:val="2"/>
        </w:numPr>
        <w:ind w:left="709" w:hanging="709"/>
        <w:jc w:val="both"/>
        <w:rPr>
          <w:sz w:val="28"/>
          <w:szCs w:val="28"/>
        </w:rPr>
      </w:pPr>
      <w:r w:rsidRPr="009B6B00">
        <w:rPr>
          <w:sz w:val="28"/>
          <w:szCs w:val="28"/>
        </w:rPr>
        <w:t>Приложения.</w:t>
      </w:r>
    </w:p>
    <w:p w:rsidR="00B831BE" w:rsidRPr="009B6B00" w:rsidRDefault="00B831BE" w:rsidP="00B831BE">
      <w:pPr>
        <w:pStyle w:val="11"/>
        <w:numPr>
          <w:ilvl w:val="0"/>
          <w:numId w:val="2"/>
        </w:numPr>
        <w:ind w:left="709" w:hanging="709"/>
        <w:jc w:val="both"/>
        <w:rPr>
          <w:sz w:val="28"/>
          <w:szCs w:val="28"/>
        </w:rPr>
      </w:pPr>
      <w:r w:rsidRPr="009B6B00">
        <w:rPr>
          <w:sz w:val="28"/>
          <w:szCs w:val="28"/>
        </w:rPr>
        <w:t>Расписка о самостоятельном написании курсовой работы и об отсутствии заимствований без ссылок на источники (</w:t>
      </w:r>
      <w:r w:rsidRPr="009B6B00">
        <w:rPr>
          <w:bCs/>
          <w:sz w:val="28"/>
          <w:szCs w:val="28"/>
        </w:rPr>
        <w:t>Приложение Г</w:t>
      </w:r>
      <w:r w:rsidRPr="009B6B00">
        <w:rPr>
          <w:sz w:val="28"/>
          <w:szCs w:val="28"/>
        </w:rPr>
        <w:t xml:space="preserve">). </w:t>
      </w:r>
    </w:p>
    <w:p w:rsidR="00B831BE" w:rsidRPr="009B6B00" w:rsidRDefault="00B831BE" w:rsidP="00B831BE">
      <w:pPr>
        <w:pStyle w:val="11"/>
        <w:ind w:left="0" w:firstLine="709"/>
        <w:jc w:val="both"/>
        <w:rPr>
          <w:sz w:val="28"/>
          <w:szCs w:val="28"/>
        </w:rPr>
      </w:pPr>
      <w:r w:rsidRPr="009B6B00">
        <w:rPr>
          <w:sz w:val="28"/>
          <w:szCs w:val="28"/>
        </w:rPr>
        <w:t xml:space="preserve">Оригинальность текста должна быть </w:t>
      </w:r>
      <w:r w:rsidRPr="009B6B00">
        <w:rPr>
          <w:b/>
          <w:i/>
          <w:sz w:val="28"/>
          <w:szCs w:val="28"/>
        </w:rPr>
        <w:t>не менее 60%.</w:t>
      </w:r>
      <w:r w:rsidRPr="009B6B00">
        <w:rPr>
          <w:sz w:val="28"/>
          <w:szCs w:val="28"/>
        </w:rPr>
        <w:t xml:space="preserve">  Проверить текст можно используя сайт </w:t>
      </w:r>
      <w:hyperlink r:id="rId9" w:history="1">
        <w:r w:rsidR="000A0CEA">
          <w:rPr>
            <w:rStyle w:val="a5"/>
            <w:sz w:val="28"/>
            <w:szCs w:val="28"/>
          </w:rPr>
          <w:t>https://www.antiplagiat.ru/</w:t>
        </w:r>
      </w:hyperlink>
    </w:p>
    <w:p w:rsidR="00B831BE" w:rsidRPr="009B6B00" w:rsidRDefault="00B831BE" w:rsidP="00B831BE">
      <w:pPr>
        <w:pStyle w:val="ab"/>
        <w:spacing w:after="0"/>
        <w:ind w:firstLine="709"/>
        <w:jc w:val="both"/>
        <w:rPr>
          <w:sz w:val="28"/>
          <w:szCs w:val="28"/>
        </w:rPr>
      </w:pPr>
      <w:r w:rsidRPr="009B6B00">
        <w:rPr>
          <w:sz w:val="28"/>
          <w:szCs w:val="28"/>
        </w:rPr>
        <w:t>Каждая структурная часть работы начинается с новой страницы.</w:t>
      </w:r>
    </w:p>
    <w:p w:rsidR="00B831BE" w:rsidRPr="009B6B00" w:rsidRDefault="00B831BE" w:rsidP="00B831BE">
      <w:pPr>
        <w:pStyle w:val="11"/>
        <w:ind w:left="0" w:firstLine="709"/>
        <w:jc w:val="both"/>
        <w:rPr>
          <w:sz w:val="28"/>
          <w:szCs w:val="28"/>
        </w:rPr>
      </w:pPr>
    </w:p>
    <w:p w:rsidR="00B831BE" w:rsidRPr="009B6B00" w:rsidRDefault="00B831BE" w:rsidP="00B831BE">
      <w:pPr>
        <w:ind w:firstLine="709"/>
        <w:jc w:val="both"/>
        <w:rPr>
          <w:sz w:val="28"/>
          <w:szCs w:val="28"/>
        </w:rPr>
      </w:pPr>
      <w:r w:rsidRPr="009B6B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B6B00">
        <w:rPr>
          <w:sz w:val="28"/>
          <w:szCs w:val="28"/>
          <w:lang w:val="en-US"/>
        </w:rPr>
        <w:t>doc</w:t>
      </w:r>
      <w:r w:rsidRPr="009B6B00">
        <w:rPr>
          <w:sz w:val="28"/>
          <w:szCs w:val="28"/>
        </w:rPr>
        <w:t xml:space="preserve"> в виде одного файла (начиная с титульного листа и заканчивая последней страницей). </w:t>
      </w:r>
    </w:p>
    <w:p w:rsidR="00B831BE" w:rsidRPr="009B6B00" w:rsidRDefault="00B831BE" w:rsidP="00B831BE">
      <w:pPr>
        <w:ind w:firstLine="709"/>
        <w:jc w:val="both"/>
        <w:rPr>
          <w:sz w:val="28"/>
          <w:szCs w:val="28"/>
        </w:rPr>
      </w:pPr>
      <w:r w:rsidRPr="009B6B00">
        <w:rPr>
          <w:sz w:val="28"/>
          <w:szCs w:val="28"/>
        </w:rPr>
        <w:t>Формат страницы – А4.</w:t>
      </w:r>
    </w:p>
    <w:p w:rsidR="00B831BE" w:rsidRPr="009B6B00" w:rsidRDefault="00B831BE" w:rsidP="00B831BE">
      <w:pPr>
        <w:ind w:firstLine="709"/>
        <w:jc w:val="both"/>
        <w:rPr>
          <w:sz w:val="28"/>
          <w:szCs w:val="28"/>
        </w:rPr>
      </w:pPr>
      <w:r w:rsidRPr="009B6B00">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B831BE" w:rsidRPr="009B6B00" w:rsidRDefault="00B831BE" w:rsidP="00B831BE">
      <w:pPr>
        <w:ind w:firstLine="709"/>
        <w:jc w:val="both"/>
        <w:rPr>
          <w:sz w:val="28"/>
          <w:szCs w:val="28"/>
        </w:rPr>
      </w:pPr>
      <w:r w:rsidRPr="009B6B00">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B831BE" w:rsidRPr="009B6B00" w:rsidRDefault="00B831BE" w:rsidP="00B831BE">
      <w:pPr>
        <w:ind w:firstLine="709"/>
        <w:jc w:val="both"/>
        <w:rPr>
          <w:sz w:val="28"/>
          <w:szCs w:val="28"/>
        </w:rPr>
      </w:pPr>
      <w:r w:rsidRPr="009B6B00">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831BE" w:rsidRPr="009B6B00" w:rsidRDefault="00B831BE" w:rsidP="00B831BE">
      <w:pPr>
        <w:ind w:firstLine="709"/>
        <w:jc w:val="both"/>
        <w:rPr>
          <w:sz w:val="28"/>
          <w:szCs w:val="28"/>
        </w:rPr>
      </w:pPr>
      <w:r w:rsidRPr="009B6B00">
        <w:rPr>
          <w:sz w:val="28"/>
          <w:szCs w:val="28"/>
        </w:rPr>
        <w:t>Полужирный шрифт, курсив и подчеркнутый шрифт не применяются.</w:t>
      </w:r>
    </w:p>
    <w:p w:rsidR="00B831BE" w:rsidRPr="009B6B00" w:rsidRDefault="00B831BE" w:rsidP="00B831BE">
      <w:pPr>
        <w:ind w:firstLine="709"/>
        <w:jc w:val="both"/>
        <w:rPr>
          <w:sz w:val="28"/>
          <w:szCs w:val="28"/>
        </w:rPr>
      </w:pPr>
      <w:r w:rsidRPr="009B6B00">
        <w:rPr>
          <w:sz w:val="28"/>
          <w:szCs w:val="28"/>
        </w:rPr>
        <w:t>Выравнивание текста - по ширине. Выравнивание таблиц и рисунков – по центру.</w:t>
      </w:r>
    </w:p>
    <w:p w:rsidR="00B831BE" w:rsidRPr="009B6B00" w:rsidRDefault="00B831BE" w:rsidP="00B831BE">
      <w:pPr>
        <w:ind w:firstLine="709"/>
        <w:jc w:val="both"/>
        <w:rPr>
          <w:sz w:val="28"/>
          <w:szCs w:val="28"/>
        </w:rPr>
      </w:pPr>
      <w:r w:rsidRPr="009B6B00">
        <w:rPr>
          <w:sz w:val="28"/>
          <w:szCs w:val="28"/>
        </w:rPr>
        <w:t>Расстановка переносов - автоматическая.</w:t>
      </w:r>
    </w:p>
    <w:p w:rsidR="00B831BE" w:rsidRPr="009B6B00" w:rsidRDefault="00B831BE" w:rsidP="00B831BE">
      <w:pPr>
        <w:ind w:firstLine="709"/>
        <w:jc w:val="both"/>
        <w:rPr>
          <w:sz w:val="28"/>
          <w:szCs w:val="28"/>
        </w:rPr>
      </w:pPr>
      <w:r w:rsidRPr="009B6B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входит в общее количество страниц, но номер страницы на </w:t>
      </w:r>
      <w:r w:rsidRPr="009B6B00">
        <w:rPr>
          <w:sz w:val="28"/>
          <w:szCs w:val="28"/>
        </w:rPr>
        <w:lastRenderedPageBreak/>
        <w:t xml:space="preserve">нем не ставится. Номера страниц проставляются в центре нижней части листа (нижнего колонтитула) без точки. </w:t>
      </w:r>
    </w:p>
    <w:p w:rsidR="00B831BE" w:rsidRPr="009B6B00" w:rsidRDefault="00B831BE" w:rsidP="00B831BE">
      <w:pPr>
        <w:ind w:firstLine="709"/>
        <w:jc w:val="both"/>
        <w:rPr>
          <w:sz w:val="28"/>
          <w:szCs w:val="28"/>
        </w:rPr>
      </w:pPr>
      <w:r w:rsidRPr="009B6B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831BE" w:rsidRPr="009B6B00" w:rsidRDefault="00B831BE" w:rsidP="00B831BE">
      <w:pPr>
        <w:ind w:firstLine="709"/>
        <w:jc w:val="both"/>
        <w:rPr>
          <w:sz w:val="28"/>
          <w:szCs w:val="28"/>
        </w:rPr>
      </w:pPr>
      <w:r w:rsidRPr="009B6B00">
        <w:rPr>
          <w:sz w:val="28"/>
          <w:szCs w:val="28"/>
        </w:rPr>
        <w:t xml:space="preserve">Наименования разделов и подразделов (заголовки) начинаются с </w:t>
      </w:r>
      <w:hyperlink r:id="rId10" w:history="1">
        <w:r w:rsidRPr="00B831BE">
          <w:rPr>
            <w:rStyle w:val="a5"/>
            <w:color w:val="auto"/>
            <w:sz w:val="28"/>
            <w:szCs w:val="28"/>
            <w:u w:val="none"/>
          </w:rPr>
          <w:t>заглавной букв</w:t>
        </w:r>
      </w:hyperlink>
      <w:r w:rsidRPr="00B831BE">
        <w:rPr>
          <w:sz w:val="28"/>
          <w:szCs w:val="28"/>
        </w:rPr>
        <w:t>ы</w:t>
      </w:r>
      <w:r w:rsidRPr="009B6B00">
        <w:rPr>
          <w:sz w:val="28"/>
          <w:szCs w:val="28"/>
        </w:rPr>
        <w:t xml:space="preserve"> того же размера и располагаются по центру. В конце заголовка точка не ставится, не допускаются переносы слов в заголовках. Текст начинается  через интервал после заголовка.</w:t>
      </w:r>
    </w:p>
    <w:p w:rsidR="00B831BE" w:rsidRPr="009B6B00" w:rsidRDefault="00B831BE" w:rsidP="00B831BE">
      <w:pPr>
        <w:pStyle w:val="formattext"/>
        <w:spacing w:before="0" w:beforeAutospacing="0" w:after="0" w:afterAutospacing="0"/>
        <w:ind w:firstLine="709"/>
        <w:jc w:val="both"/>
        <w:rPr>
          <w:sz w:val="28"/>
          <w:szCs w:val="28"/>
        </w:rPr>
      </w:pPr>
      <w:r w:rsidRPr="009B6B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831BE" w:rsidRPr="009B6B00" w:rsidRDefault="00B831BE" w:rsidP="00B831BE">
      <w:pPr>
        <w:pStyle w:val="formattext"/>
        <w:spacing w:before="0" w:beforeAutospacing="0" w:after="0" w:afterAutospacing="0"/>
        <w:ind w:firstLine="709"/>
        <w:jc w:val="both"/>
        <w:rPr>
          <w:sz w:val="28"/>
          <w:szCs w:val="28"/>
        </w:rPr>
      </w:pPr>
      <w:r w:rsidRPr="009B6B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831BE" w:rsidRPr="009B6B00" w:rsidRDefault="00B831BE" w:rsidP="00B831BE">
      <w:pPr>
        <w:pStyle w:val="formattext"/>
        <w:spacing w:before="0" w:beforeAutospacing="0" w:after="0" w:afterAutospacing="0"/>
        <w:ind w:firstLine="709"/>
        <w:jc w:val="both"/>
        <w:rPr>
          <w:sz w:val="28"/>
          <w:szCs w:val="28"/>
        </w:rPr>
      </w:pPr>
      <w:r w:rsidRPr="009B6B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831BE" w:rsidRPr="009B6B00" w:rsidRDefault="00B831BE" w:rsidP="00B831BE">
      <w:pPr>
        <w:pStyle w:val="formattext"/>
        <w:spacing w:before="0" w:beforeAutospacing="0" w:after="0" w:afterAutospacing="0"/>
        <w:jc w:val="center"/>
        <w:rPr>
          <w:sz w:val="28"/>
          <w:szCs w:val="28"/>
        </w:rPr>
      </w:pPr>
      <w:r w:rsidRPr="009B6B00">
        <w:rPr>
          <w:sz w:val="28"/>
          <w:szCs w:val="28"/>
        </w:rPr>
        <w:br/>
        <w:t>1</w:t>
      </w:r>
      <w:r w:rsidRPr="009B6B00">
        <w:rPr>
          <w:bCs/>
          <w:sz w:val="28"/>
          <w:szCs w:val="28"/>
        </w:rPr>
        <w:t xml:space="preserve"> Типы и основные размеры</w:t>
      </w:r>
    </w:p>
    <w:p w:rsidR="00B831BE" w:rsidRPr="009B6B00" w:rsidRDefault="00B831BE" w:rsidP="00B831BE">
      <w:pPr>
        <w:pStyle w:val="formattext"/>
        <w:spacing w:before="0" w:beforeAutospacing="0" w:after="0" w:afterAutospacing="0"/>
        <w:jc w:val="both"/>
        <w:rPr>
          <w:sz w:val="28"/>
          <w:szCs w:val="28"/>
        </w:rPr>
      </w:pPr>
    </w:p>
    <w:tbl>
      <w:tblPr>
        <w:tblW w:w="0" w:type="auto"/>
        <w:tblInd w:w="-176" w:type="dxa"/>
        <w:tblLook w:val="00A0" w:firstRow="1" w:lastRow="0" w:firstColumn="1" w:lastColumn="0" w:noHBand="0" w:noVBand="0"/>
      </w:tblPr>
      <w:tblGrid>
        <w:gridCol w:w="1322"/>
        <w:gridCol w:w="8424"/>
      </w:tblGrid>
      <w:tr w:rsidR="00B831BE" w:rsidRPr="009B6B00" w:rsidTr="00B831BE">
        <w:tc>
          <w:tcPr>
            <w:tcW w:w="1322" w:type="dxa"/>
            <w:vAlign w:val="center"/>
          </w:tcPr>
          <w:p w:rsidR="00B831BE" w:rsidRPr="009B6B00" w:rsidRDefault="000A0CEA" w:rsidP="00B831BE">
            <w:pPr>
              <w:tabs>
                <w:tab w:val="right" w:leader="dot" w:pos="9639"/>
              </w:tabs>
              <w:autoSpaceDE w:val="0"/>
              <w:autoSpaceDN w:val="0"/>
              <w:adjustRightInd w:val="0"/>
              <w:jc w:val="center"/>
              <w:rPr>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1pt;height:67.25pt;visibility:visible">
                  <v:imagedata r:id="rId11" o:title=""/>
                </v:shape>
              </w:pict>
            </w:r>
          </w:p>
        </w:tc>
        <w:tc>
          <w:tcPr>
            <w:tcW w:w="8424" w:type="dxa"/>
            <w:vAlign w:val="center"/>
          </w:tcPr>
          <w:p w:rsidR="00B831BE" w:rsidRPr="009B6B00" w:rsidRDefault="00B831BE" w:rsidP="00B831BE">
            <w:pPr>
              <w:tabs>
                <w:tab w:val="right" w:leader="dot" w:pos="9639"/>
              </w:tabs>
              <w:autoSpaceDE w:val="0"/>
              <w:autoSpaceDN w:val="0"/>
              <w:adjustRightInd w:val="0"/>
              <w:rPr>
                <w:sz w:val="28"/>
                <w:szCs w:val="28"/>
                <w:lang w:eastAsia="en-US"/>
              </w:rPr>
            </w:pPr>
            <w:r w:rsidRPr="009B6B00">
              <w:rPr>
                <w:sz w:val="28"/>
                <w:szCs w:val="28"/>
              </w:rPr>
              <w:t>Нумерация пунктов первого раздела документа</w:t>
            </w:r>
          </w:p>
        </w:tc>
      </w:tr>
    </w:tbl>
    <w:p w:rsidR="00B831BE" w:rsidRPr="009B6B00" w:rsidRDefault="00B831BE" w:rsidP="00B831BE">
      <w:pPr>
        <w:ind w:firstLine="709"/>
        <w:rPr>
          <w:sz w:val="28"/>
          <w:szCs w:val="28"/>
        </w:rPr>
      </w:pPr>
    </w:p>
    <w:p w:rsidR="00B831BE" w:rsidRPr="009B6B00" w:rsidRDefault="00B831BE" w:rsidP="00B831BE">
      <w:pPr>
        <w:ind w:firstLine="709"/>
        <w:jc w:val="both"/>
        <w:rPr>
          <w:sz w:val="28"/>
          <w:szCs w:val="28"/>
        </w:rPr>
      </w:pPr>
      <w:r w:rsidRPr="009B6B00">
        <w:rPr>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831BE" w:rsidRPr="009B6B00" w:rsidRDefault="00B831BE" w:rsidP="00B831BE">
      <w:pPr>
        <w:ind w:firstLine="709"/>
        <w:rPr>
          <w:sz w:val="28"/>
          <w:szCs w:val="28"/>
        </w:rPr>
      </w:pPr>
    </w:p>
    <w:p w:rsidR="00B831BE" w:rsidRPr="009B6B00" w:rsidRDefault="00B831BE" w:rsidP="00B831BE">
      <w:pPr>
        <w:autoSpaceDE w:val="0"/>
        <w:autoSpaceDN w:val="0"/>
        <w:adjustRightInd w:val="0"/>
        <w:jc w:val="center"/>
        <w:rPr>
          <w:sz w:val="28"/>
          <w:szCs w:val="28"/>
          <w:lang w:eastAsia="en-US"/>
        </w:rPr>
      </w:pPr>
      <w:r w:rsidRPr="009B6B00">
        <w:rPr>
          <w:bCs/>
          <w:sz w:val="28"/>
          <w:szCs w:val="28"/>
          <w:lang w:eastAsia="en-US"/>
        </w:rPr>
        <w:t xml:space="preserve">3 </w:t>
      </w:r>
      <w:r w:rsidRPr="009B6B00">
        <w:rPr>
          <w:sz w:val="28"/>
          <w:szCs w:val="28"/>
          <w:lang w:eastAsia="en-US"/>
        </w:rPr>
        <w:t>Методы испытаний</w:t>
      </w:r>
    </w:p>
    <w:p w:rsidR="00B831BE" w:rsidRPr="009B6B00" w:rsidRDefault="00B831BE" w:rsidP="00B831BE">
      <w:pPr>
        <w:autoSpaceDE w:val="0"/>
        <w:autoSpaceDN w:val="0"/>
        <w:adjustRightInd w:val="0"/>
        <w:jc w:val="center"/>
        <w:rPr>
          <w:sz w:val="28"/>
          <w:szCs w:val="28"/>
          <w:lang w:eastAsia="en-US"/>
        </w:rPr>
      </w:pPr>
      <w:r w:rsidRPr="009B6B00">
        <w:rPr>
          <w:sz w:val="28"/>
          <w:szCs w:val="28"/>
          <w:lang w:eastAsia="en-US"/>
        </w:rPr>
        <w:t>3.1 Аппараты, материалы и реактивы</w:t>
      </w:r>
    </w:p>
    <w:tbl>
      <w:tblPr>
        <w:tblW w:w="0" w:type="auto"/>
        <w:tblInd w:w="-176" w:type="dxa"/>
        <w:tblLook w:val="00A0" w:firstRow="1" w:lastRow="0" w:firstColumn="1" w:lastColumn="0" w:noHBand="0" w:noVBand="0"/>
      </w:tblPr>
      <w:tblGrid>
        <w:gridCol w:w="1322"/>
        <w:gridCol w:w="8424"/>
      </w:tblGrid>
      <w:tr w:rsidR="00B831BE" w:rsidRPr="009B6B00" w:rsidTr="00B831BE">
        <w:tc>
          <w:tcPr>
            <w:tcW w:w="1322" w:type="dxa"/>
            <w:vAlign w:val="center"/>
          </w:tcPr>
          <w:p w:rsidR="00B831BE" w:rsidRPr="009B6B00" w:rsidRDefault="000A0CEA" w:rsidP="00B831BE">
            <w:pPr>
              <w:tabs>
                <w:tab w:val="right" w:leader="dot" w:pos="9639"/>
              </w:tabs>
              <w:autoSpaceDE w:val="0"/>
              <w:autoSpaceDN w:val="0"/>
              <w:adjustRightInd w:val="0"/>
              <w:jc w:val="center"/>
              <w:rPr>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4.85pt;height:66.55pt;visibility:visible">
                  <v:imagedata r:id="rId12" o:title=""/>
                </v:shape>
              </w:pict>
            </w:r>
          </w:p>
        </w:tc>
        <w:tc>
          <w:tcPr>
            <w:tcW w:w="8424" w:type="dxa"/>
            <w:vAlign w:val="center"/>
          </w:tcPr>
          <w:p w:rsidR="00B831BE" w:rsidRPr="009B6B00" w:rsidRDefault="00B831BE" w:rsidP="00B831BE">
            <w:pPr>
              <w:tabs>
                <w:tab w:val="right" w:leader="dot" w:pos="9639"/>
              </w:tabs>
              <w:autoSpaceDE w:val="0"/>
              <w:autoSpaceDN w:val="0"/>
              <w:adjustRightInd w:val="0"/>
              <w:rPr>
                <w:sz w:val="28"/>
                <w:szCs w:val="28"/>
                <w:lang w:eastAsia="en-US"/>
              </w:rPr>
            </w:pPr>
            <w:r w:rsidRPr="009B6B00">
              <w:rPr>
                <w:sz w:val="28"/>
                <w:szCs w:val="28"/>
                <w:lang w:eastAsia="en-US"/>
              </w:rPr>
              <w:t>Нумерация пунктов первого подраздела третьего раздела документа</w:t>
            </w:r>
          </w:p>
        </w:tc>
      </w:tr>
    </w:tbl>
    <w:p w:rsidR="00B831BE" w:rsidRPr="009B6B00" w:rsidRDefault="00B831BE" w:rsidP="00B831BE">
      <w:pPr>
        <w:autoSpaceDE w:val="0"/>
        <w:autoSpaceDN w:val="0"/>
        <w:adjustRightInd w:val="0"/>
        <w:rPr>
          <w:sz w:val="28"/>
          <w:szCs w:val="28"/>
          <w:lang w:eastAsia="en-US"/>
        </w:rPr>
      </w:pPr>
    </w:p>
    <w:p w:rsidR="00B831BE" w:rsidRPr="009B6B00" w:rsidRDefault="00B831BE" w:rsidP="00B831BE">
      <w:pPr>
        <w:autoSpaceDE w:val="0"/>
        <w:autoSpaceDN w:val="0"/>
        <w:adjustRightInd w:val="0"/>
        <w:jc w:val="center"/>
        <w:rPr>
          <w:sz w:val="28"/>
          <w:szCs w:val="28"/>
          <w:lang w:eastAsia="en-US"/>
        </w:rPr>
      </w:pPr>
    </w:p>
    <w:p w:rsidR="00B831BE" w:rsidRPr="009B6B00" w:rsidRDefault="00B831BE" w:rsidP="00B831BE">
      <w:pPr>
        <w:autoSpaceDE w:val="0"/>
        <w:autoSpaceDN w:val="0"/>
        <w:adjustRightInd w:val="0"/>
        <w:jc w:val="center"/>
        <w:rPr>
          <w:sz w:val="28"/>
          <w:szCs w:val="28"/>
          <w:lang w:eastAsia="en-US"/>
        </w:rPr>
      </w:pPr>
      <w:r w:rsidRPr="009B6B00">
        <w:rPr>
          <w:sz w:val="28"/>
          <w:szCs w:val="28"/>
          <w:lang w:eastAsia="en-US"/>
        </w:rPr>
        <w:lastRenderedPageBreak/>
        <w:t>3.2 Подготовка к испытанию</w:t>
      </w:r>
    </w:p>
    <w:tbl>
      <w:tblPr>
        <w:tblW w:w="0" w:type="auto"/>
        <w:tblInd w:w="-176" w:type="dxa"/>
        <w:tblLook w:val="00A0" w:firstRow="1" w:lastRow="0" w:firstColumn="1" w:lastColumn="0" w:noHBand="0" w:noVBand="0"/>
      </w:tblPr>
      <w:tblGrid>
        <w:gridCol w:w="1277"/>
        <w:gridCol w:w="8469"/>
      </w:tblGrid>
      <w:tr w:rsidR="00B831BE" w:rsidRPr="009B6B00" w:rsidTr="00B831BE">
        <w:tc>
          <w:tcPr>
            <w:tcW w:w="1277" w:type="dxa"/>
            <w:vAlign w:val="center"/>
          </w:tcPr>
          <w:p w:rsidR="00B831BE" w:rsidRPr="009B6B00" w:rsidRDefault="000A0CEA" w:rsidP="00B831BE">
            <w:pPr>
              <w:tabs>
                <w:tab w:val="right" w:leader="dot" w:pos="9639"/>
              </w:tabs>
              <w:autoSpaceDE w:val="0"/>
              <w:autoSpaceDN w:val="0"/>
              <w:adjustRightInd w:val="0"/>
              <w:jc w:val="center"/>
              <w:rPr>
                <w:sz w:val="28"/>
                <w:szCs w:val="28"/>
                <w:lang w:eastAsia="en-US"/>
              </w:rPr>
            </w:pPr>
            <w:r>
              <w:rPr>
                <w:noProof/>
                <w:sz w:val="28"/>
                <w:szCs w:val="28"/>
              </w:rPr>
              <w:pict>
                <v:shape id="Рисунок 6" o:spid="_x0000_i1028" type="#_x0000_t75" alt="Описание: C:\Users\Admin\AppData\Local\Microsoft\Windows\INetCache\Content.Word\Новый рисунок.bmp" style="width:46.85pt;height:77.45pt;visibility:visible">
                  <v:imagedata r:id="rId13" o:title=""/>
                </v:shape>
              </w:pict>
            </w:r>
          </w:p>
        </w:tc>
        <w:tc>
          <w:tcPr>
            <w:tcW w:w="8469" w:type="dxa"/>
            <w:vAlign w:val="center"/>
          </w:tcPr>
          <w:p w:rsidR="00B831BE" w:rsidRPr="009B6B00" w:rsidRDefault="00B831BE" w:rsidP="00B831BE">
            <w:pPr>
              <w:pStyle w:val="ab"/>
              <w:tabs>
                <w:tab w:val="right" w:leader="dot" w:pos="9639"/>
              </w:tabs>
              <w:spacing w:after="0"/>
              <w:jc w:val="both"/>
              <w:rPr>
                <w:sz w:val="28"/>
                <w:szCs w:val="28"/>
              </w:rPr>
            </w:pPr>
            <w:r w:rsidRPr="009B6B00">
              <w:rPr>
                <w:sz w:val="28"/>
                <w:szCs w:val="28"/>
                <w:lang w:eastAsia="en-US"/>
              </w:rPr>
              <w:t>Нумерация пунктов второго подраздела третьего раздела документа</w:t>
            </w:r>
          </w:p>
        </w:tc>
      </w:tr>
    </w:tbl>
    <w:p w:rsidR="00B831BE" w:rsidRPr="009B6B00" w:rsidRDefault="00B831BE" w:rsidP="00B831BE">
      <w:pPr>
        <w:ind w:firstLine="709"/>
        <w:rPr>
          <w:sz w:val="28"/>
          <w:szCs w:val="28"/>
        </w:rPr>
      </w:pPr>
    </w:p>
    <w:p w:rsidR="00B831BE" w:rsidRPr="009B6B00" w:rsidRDefault="00B831BE" w:rsidP="00B831BE">
      <w:pPr>
        <w:autoSpaceDE w:val="0"/>
        <w:autoSpaceDN w:val="0"/>
        <w:adjustRightInd w:val="0"/>
        <w:ind w:firstLine="709"/>
        <w:rPr>
          <w:sz w:val="28"/>
          <w:szCs w:val="28"/>
          <w:lang w:eastAsia="en-US"/>
        </w:rPr>
      </w:pPr>
      <w:r w:rsidRPr="009B6B00">
        <w:rPr>
          <w:sz w:val="28"/>
          <w:szCs w:val="28"/>
          <w:lang w:eastAsia="en-US"/>
        </w:rPr>
        <w:t>В тексте документа не допускается:</w:t>
      </w:r>
    </w:p>
    <w:p w:rsidR="00B831BE" w:rsidRPr="009B6B00" w:rsidRDefault="00B831BE" w:rsidP="00B831BE">
      <w:pPr>
        <w:numPr>
          <w:ilvl w:val="0"/>
          <w:numId w:val="3"/>
        </w:numPr>
        <w:autoSpaceDE w:val="0"/>
        <w:autoSpaceDN w:val="0"/>
        <w:adjustRightInd w:val="0"/>
        <w:ind w:left="0" w:firstLine="360"/>
        <w:jc w:val="both"/>
        <w:rPr>
          <w:sz w:val="28"/>
          <w:szCs w:val="28"/>
          <w:lang w:eastAsia="en-US"/>
        </w:rPr>
      </w:pPr>
      <w:r w:rsidRPr="009B6B00">
        <w:rPr>
          <w:sz w:val="28"/>
          <w:szCs w:val="28"/>
          <w:lang w:eastAsia="en-US"/>
        </w:rPr>
        <w:t>применять обороты разговорной речи, техницизмы, профессионализмы;</w:t>
      </w:r>
    </w:p>
    <w:p w:rsidR="00B831BE" w:rsidRPr="009B6B00" w:rsidRDefault="00B831BE" w:rsidP="00B831BE">
      <w:pPr>
        <w:numPr>
          <w:ilvl w:val="0"/>
          <w:numId w:val="3"/>
        </w:numPr>
        <w:autoSpaceDE w:val="0"/>
        <w:autoSpaceDN w:val="0"/>
        <w:adjustRightInd w:val="0"/>
        <w:ind w:left="0" w:firstLine="360"/>
        <w:jc w:val="both"/>
        <w:rPr>
          <w:sz w:val="28"/>
          <w:szCs w:val="28"/>
          <w:lang w:eastAsia="en-US"/>
        </w:rPr>
      </w:pPr>
      <w:r w:rsidRPr="009B6B00">
        <w:rPr>
          <w:sz w:val="28"/>
          <w:szCs w:val="28"/>
          <w:lang w:eastAsia="en-US"/>
        </w:rPr>
        <w:t>применять для одного и того же понятия различные научные термины, близкие по смыслу (синонимы), а также иностранные слова и термины при наличии равнозначных слов и терминов в русском языке;</w:t>
      </w:r>
    </w:p>
    <w:p w:rsidR="00B831BE" w:rsidRPr="009B6B00" w:rsidRDefault="00B831BE" w:rsidP="00B831BE">
      <w:pPr>
        <w:numPr>
          <w:ilvl w:val="0"/>
          <w:numId w:val="3"/>
        </w:numPr>
        <w:autoSpaceDE w:val="0"/>
        <w:autoSpaceDN w:val="0"/>
        <w:adjustRightInd w:val="0"/>
        <w:ind w:left="0" w:firstLine="360"/>
        <w:jc w:val="both"/>
        <w:rPr>
          <w:sz w:val="28"/>
          <w:szCs w:val="28"/>
          <w:lang w:eastAsia="en-US"/>
        </w:rPr>
      </w:pPr>
      <w:r w:rsidRPr="009B6B00">
        <w:rPr>
          <w:sz w:val="28"/>
          <w:szCs w:val="28"/>
          <w:lang w:eastAsia="en-US"/>
        </w:rPr>
        <w:t>применять произвольные словообразования;</w:t>
      </w:r>
    </w:p>
    <w:p w:rsidR="00B831BE" w:rsidRPr="009B6B00" w:rsidRDefault="00B831BE" w:rsidP="00B831BE">
      <w:pPr>
        <w:numPr>
          <w:ilvl w:val="0"/>
          <w:numId w:val="3"/>
        </w:numPr>
        <w:autoSpaceDE w:val="0"/>
        <w:autoSpaceDN w:val="0"/>
        <w:adjustRightInd w:val="0"/>
        <w:ind w:left="0" w:firstLine="360"/>
        <w:jc w:val="both"/>
        <w:rPr>
          <w:sz w:val="28"/>
          <w:szCs w:val="28"/>
          <w:lang w:eastAsia="en-US"/>
        </w:rPr>
      </w:pPr>
      <w:r w:rsidRPr="009B6B00">
        <w:rPr>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B831BE" w:rsidRPr="009B6B00" w:rsidRDefault="00B831BE" w:rsidP="00B831BE">
      <w:pPr>
        <w:numPr>
          <w:ilvl w:val="0"/>
          <w:numId w:val="3"/>
        </w:numPr>
        <w:autoSpaceDE w:val="0"/>
        <w:autoSpaceDN w:val="0"/>
        <w:adjustRightInd w:val="0"/>
        <w:ind w:left="0" w:firstLine="360"/>
        <w:jc w:val="both"/>
        <w:rPr>
          <w:sz w:val="28"/>
          <w:szCs w:val="28"/>
        </w:rPr>
      </w:pPr>
      <w:r w:rsidRPr="009B6B00">
        <w:rPr>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831BE" w:rsidRPr="009B6B00" w:rsidRDefault="00B831BE" w:rsidP="00B831BE">
      <w:pPr>
        <w:ind w:firstLine="360"/>
        <w:jc w:val="both"/>
        <w:rPr>
          <w:sz w:val="28"/>
          <w:szCs w:val="28"/>
        </w:rPr>
      </w:pPr>
      <w:r w:rsidRPr="009B6B00">
        <w:rPr>
          <w:sz w:val="28"/>
          <w:szCs w:val="28"/>
        </w:rPr>
        <w:t>В тексте документа, за исключением формул, таблиц и рисунков, не допускается:</w:t>
      </w:r>
    </w:p>
    <w:p w:rsidR="00B831BE" w:rsidRPr="009B6B00" w:rsidRDefault="00B831BE" w:rsidP="00B831BE">
      <w:pPr>
        <w:numPr>
          <w:ilvl w:val="0"/>
          <w:numId w:val="4"/>
        </w:numPr>
        <w:ind w:left="0" w:firstLine="360"/>
        <w:jc w:val="both"/>
        <w:rPr>
          <w:sz w:val="28"/>
          <w:szCs w:val="28"/>
        </w:rPr>
      </w:pPr>
      <w:r w:rsidRPr="009B6B00">
        <w:rPr>
          <w:sz w:val="28"/>
          <w:szCs w:val="28"/>
        </w:rPr>
        <w:t>применять математический знак минус (-) перед отрицательными значениями величин (следует писать слово «минус»);</w:t>
      </w:r>
    </w:p>
    <w:p w:rsidR="00B831BE" w:rsidRPr="009B6B00" w:rsidRDefault="00B831BE" w:rsidP="00B831BE">
      <w:pPr>
        <w:numPr>
          <w:ilvl w:val="0"/>
          <w:numId w:val="4"/>
        </w:numPr>
        <w:ind w:left="0" w:firstLine="360"/>
        <w:jc w:val="both"/>
        <w:rPr>
          <w:sz w:val="28"/>
          <w:szCs w:val="28"/>
        </w:rPr>
      </w:pPr>
      <w:r w:rsidRPr="009B6B00">
        <w:rPr>
          <w:sz w:val="28"/>
          <w:szCs w:val="28"/>
        </w:rPr>
        <w:t xml:space="preserve">применять без числовых значений математические знаки, например &gt; (больше), &lt; (меньше), = (равно), </w:t>
      </w:r>
      <w:r w:rsidR="000A0CEA">
        <w:rPr>
          <w:sz w:val="28"/>
          <w:szCs w:val="28"/>
        </w:rPr>
      </w:r>
      <w:r w:rsidR="000A0CEA">
        <w:rPr>
          <w:sz w:val="28"/>
          <w:szCs w:val="28"/>
        </w:rPr>
        <w:pict>
          <v:rect id="Прямоугольник 10" o:spid="_x0000_s105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9B6B00">
        <w:rPr>
          <w:sz w:val="28"/>
          <w:szCs w:val="28"/>
        </w:rPr>
        <w:t xml:space="preserve">(больше или равно), </w:t>
      </w:r>
      <w:r w:rsidR="000A0CEA">
        <w:rPr>
          <w:sz w:val="28"/>
          <w:szCs w:val="28"/>
        </w:rPr>
      </w:r>
      <w:r w:rsidR="000A0CEA">
        <w:rPr>
          <w:sz w:val="28"/>
          <w:szCs w:val="28"/>
        </w:rPr>
        <w:pict>
          <v:rect id="Прямоугольник 9" o:spid="_x0000_s104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9B6B00">
        <w:rPr>
          <w:sz w:val="28"/>
          <w:szCs w:val="28"/>
        </w:rPr>
        <w:t>(меньше или равно), (не равно), а также знаки N (номер), % (процент).</w:t>
      </w:r>
    </w:p>
    <w:p w:rsidR="00B831BE" w:rsidRPr="009B6B00" w:rsidRDefault="00B831BE" w:rsidP="00B831BE">
      <w:pPr>
        <w:ind w:firstLine="360"/>
        <w:jc w:val="both"/>
        <w:rPr>
          <w:sz w:val="28"/>
          <w:szCs w:val="28"/>
        </w:rPr>
      </w:pPr>
    </w:p>
    <w:p w:rsidR="00B831BE" w:rsidRPr="00032D70" w:rsidRDefault="00B831BE" w:rsidP="00B831BE">
      <w:pPr>
        <w:ind w:firstLine="709"/>
        <w:jc w:val="center"/>
        <w:rPr>
          <w:b/>
          <w:sz w:val="28"/>
          <w:szCs w:val="28"/>
        </w:rPr>
      </w:pPr>
      <w:r w:rsidRPr="00032D70">
        <w:rPr>
          <w:b/>
          <w:sz w:val="28"/>
          <w:szCs w:val="28"/>
        </w:rPr>
        <w:t>1. Правила оформления ссылок</w:t>
      </w:r>
    </w:p>
    <w:p w:rsidR="00B831BE" w:rsidRPr="009B6B00" w:rsidRDefault="00B831BE" w:rsidP="00B831BE">
      <w:pPr>
        <w:ind w:firstLine="709"/>
        <w:jc w:val="both"/>
        <w:rPr>
          <w:sz w:val="28"/>
          <w:szCs w:val="28"/>
        </w:rPr>
      </w:pPr>
    </w:p>
    <w:p w:rsidR="00B831BE" w:rsidRPr="009B6B00" w:rsidRDefault="00B831BE" w:rsidP="00B831BE">
      <w:pPr>
        <w:ind w:firstLine="709"/>
        <w:jc w:val="both"/>
        <w:rPr>
          <w:sz w:val="28"/>
          <w:szCs w:val="28"/>
        </w:rPr>
      </w:pPr>
      <w:r w:rsidRPr="009B6B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831BE" w:rsidRPr="009B6B00" w:rsidRDefault="00B831BE" w:rsidP="00B831BE">
      <w:pPr>
        <w:ind w:firstLine="709"/>
        <w:jc w:val="both"/>
        <w:rPr>
          <w:sz w:val="28"/>
          <w:szCs w:val="28"/>
        </w:rPr>
      </w:pPr>
      <w:r w:rsidRPr="009B6B00">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831BE" w:rsidRPr="009B6B00" w:rsidRDefault="00B831BE" w:rsidP="00B831BE">
      <w:pPr>
        <w:ind w:firstLine="709"/>
        <w:jc w:val="both"/>
        <w:rPr>
          <w:sz w:val="28"/>
          <w:szCs w:val="28"/>
        </w:rPr>
      </w:pPr>
      <w:r w:rsidRPr="009B6B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831BE" w:rsidRPr="009B6B00" w:rsidRDefault="00B831BE" w:rsidP="00B831BE">
      <w:pPr>
        <w:ind w:firstLine="709"/>
        <w:jc w:val="both"/>
        <w:rPr>
          <w:sz w:val="28"/>
          <w:szCs w:val="28"/>
        </w:rPr>
      </w:pPr>
      <w:r w:rsidRPr="009B6B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831BE" w:rsidRPr="009B6B00" w:rsidRDefault="00B831BE" w:rsidP="00B831BE">
      <w:pPr>
        <w:ind w:firstLine="709"/>
        <w:jc w:val="both"/>
        <w:rPr>
          <w:sz w:val="28"/>
          <w:szCs w:val="28"/>
        </w:rPr>
      </w:pPr>
      <w:r w:rsidRPr="009B6B00">
        <w:rPr>
          <w:iCs/>
          <w:sz w:val="28"/>
          <w:szCs w:val="28"/>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9B6B00">
        <w:rPr>
          <w:sz w:val="28"/>
          <w:szCs w:val="28"/>
        </w:rPr>
        <w:t>.</w:t>
      </w:r>
    </w:p>
    <w:p w:rsidR="00B831BE" w:rsidRPr="009B6B00" w:rsidRDefault="00B831BE" w:rsidP="00B831BE">
      <w:pPr>
        <w:ind w:firstLine="709"/>
        <w:jc w:val="both"/>
        <w:rPr>
          <w:sz w:val="28"/>
          <w:szCs w:val="28"/>
        </w:rPr>
      </w:pPr>
      <w:r w:rsidRPr="009B6B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831BE" w:rsidRPr="009B6B00" w:rsidRDefault="00B831BE" w:rsidP="00B831BE">
      <w:pPr>
        <w:ind w:firstLine="709"/>
        <w:jc w:val="both"/>
        <w:rPr>
          <w:sz w:val="28"/>
          <w:szCs w:val="28"/>
        </w:rPr>
      </w:pPr>
    </w:p>
    <w:p w:rsidR="00B831BE" w:rsidRPr="00032D70" w:rsidRDefault="00B831BE" w:rsidP="00B831BE">
      <w:pPr>
        <w:ind w:firstLine="709"/>
        <w:jc w:val="center"/>
        <w:rPr>
          <w:b/>
          <w:sz w:val="28"/>
          <w:szCs w:val="28"/>
        </w:rPr>
      </w:pPr>
      <w:r w:rsidRPr="00032D70">
        <w:rPr>
          <w:b/>
          <w:sz w:val="28"/>
          <w:szCs w:val="28"/>
        </w:rPr>
        <w:t>2. Правила оформления иллюстраций</w:t>
      </w:r>
    </w:p>
    <w:p w:rsidR="00B831BE" w:rsidRPr="009B6B00" w:rsidRDefault="00B831BE" w:rsidP="00B831BE">
      <w:pPr>
        <w:autoSpaceDE w:val="0"/>
        <w:autoSpaceDN w:val="0"/>
        <w:adjustRightInd w:val="0"/>
        <w:ind w:firstLine="709"/>
        <w:jc w:val="both"/>
        <w:rPr>
          <w:sz w:val="28"/>
          <w:szCs w:val="28"/>
          <w:lang w:eastAsia="en-US"/>
        </w:rPr>
      </w:pPr>
    </w:p>
    <w:p w:rsidR="00B831BE" w:rsidRPr="009B6B00" w:rsidRDefault="00B831BE" w:rsidP="00B831BE">
      <w:pPr>
        <w:autoSpaceDE w:val="0"/>
        <w:autoSpaceDN w:val="0"/>
        <w:adjustRightInd w:val="0"/>
        <w:ind w:firstLine="709"/>
        <w:jc w:val="both"/>
        <w:rPr>
          <w:sz w:val="28"/>
          <w:szCs w:val="28"/>
        </w:rPr>
      </w:pPr>
      <w:r w:rsidRPr="009B6B00">
        <w:rPr>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831BE" w:rsidRPr="009B6B00" w:rsidRDefault="00B831BE" w:rsidP="00B831BE">
      <w:pPr>
        <w:autoSpaceDE w:val="0"/>
        <w:autoSpaceDN w:val="0"/>
        <w:adjustRightInd w:val="0"/>
        <w:ind w:firstLine="709"/>
        <w:jc w:val="both"/>
        <w:rPr>
          <w:sz w:val="28"/>
          <w:szCs w:val="28"/>
          <w:lang w:eastAsia="en-US"/>
        </w:rPr>
      </w:pPr>
      <w:r w:rsidRPr="009B6B00">
        <w:rPr>
          <w:sz w:val="28"/>
          <w:szCs w:val="28"/>
        </w:rPr>
        <w:t xml:space="preserve">Независимо от содержания (схемы, графики, диаграммы, фотографии и пр.)  каждая </w:t>
      </w:r>
      <w:r w:rsidRPr="009B6B00">
        <w:rPr>
          <w:sz w:val="28"/>
          <w:szCs w:val="28"/>
          <w:lang w:eastAsia="en-US"/>
        </w:rPr>
        <w:t xml:space="preserve">иллюстрация  </w:t>
      </w:r>
      <w:r w:rsidRPr="009B6B00">
        <w:rPr>
          <w:sz w:val="28"/>
          <w:szCs w:val="28"/>
        </w:rPr>
        <w:t xml:space="preserve">обозначается словом «Рисунок», с указанием номера и заголовка, например:  </w:t>
      </w:r>
    </w:p>
    <w:p w:rsidR="00B831BE" w:rsidRPr="009B6B00" w:rsidRDefault="000A0CEA" w:rsidP="00B831BE">
      <w:pPr>
        <w:ind w:firstLine="709"/>
        <w:jc w:val="center"/>
        <w:rPr>
          <w:sz w:val="28"/>
          <w:szCs w:val="28"/>
        </w:rPr>
      </w:pPr>
      <w:r>
        <w:rPr>
          <w:noProof/>
          <w:sz w:val="28"/>
          <w:szCs w:val="28"/>
        </w:rPr>
        <w:pict>
          <v:shape id="_x0000_i1031" type="#_x0000_t75" alt="Описание: C:\Users\Admin\AppData\Local\Microsoft\Windows\INetCache\Content.Word\Новый рисунок (5).bmp" style="width:424.55pt;height:222.8pt;visibility:visible">
            <v:imagedata r:id="rId14" o:title=""/>
          </v:shape>
        </w:pict>
      </w:r>
    </w:p>
    <w:p w:rsidR="00B831BE" w:rsidRPr="009B6B00" w:rsidRDefault="00B831BE" w:rsidP="00B831BE">
      <w:pPr>
        <w:ind w:firstLine="709"/>
        <w:jc w:val="center"/>
        <w:rPr>
          <w:sz w:val="28"/>
          <w:szCs w:val="28"/>
        </w:rPr>
      </w:pPr>
      <w:r w:rsidRPr="009B6B00">
        <w:rPr>
          <w:sz w:val="28"/>
          <w:szCs w:val="28"/>
        </w:rPr>
        <w:t>Рисунок 2 – Управление древнерусским государством</w:t>
      </w:r>
    </w:p>
    <w:p w:rsidR="00B831BE" w:rsidRPr="009B6B00" w:rsidRDefault="00B831BE" w:rsidP="00B831BE">
      <w:pPr>
        <w:ind w:firstLine="709"/>
        <w:jc w:val="both"/>
        <w:rPr>
          <w:sz w:val="28"/>
          <w:szCs w:val="28"/>
        </w:rPr>
      </w:pPr>
    </w:p>
    <w:p w:rsidR="00B831BE" w:rsidRPr="009B6B00" w:rsidRDefault="00B831BE" w:rsidP="00B831BE">
      <w:pPr>
        <w:ind w:firstLine="709"/>
        <w:jc w:val="both"/>
        <w:rPr>
          <w:sz w:val="28"/>
          <w:szCs w:val="28"/>
        </w:rPr>
      </w:pPr>
      <w:r w:rsidRPr="009B6B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831BE" w:rsidRPr="009B6B00" w:rsidRDefault="00B831BE" w:rsidP="00B831BE">
      <w:pPr>
        <w:ind w:firstLine="709"/>
        <w:jc w:val="both"/>
        <w:rPr>
          <w:sz w:val="28"/>
          <w:szCs w:val="28"/>
        </w:rPr>
      </w:pPr>
      <w:r w:rsidRPr="009B6B00">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w:t>
      </w:r>
      <w:r w:rsidRPr="009B6B00">
        <w:rPr>
          <w:sz w:val="28"/>
          <w:szCs w:val="28"/>
        </w:rPr>
        <w:lastRenderedPageBreak/>
        <w:t>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9B6B00">
        <w:rPr>
          <w:bCs/>
          <w:sz w:val="28"/>
          <w:szCs w:val="28"/>
        </w:rPr>
        <w:t>опускаетсяповоротрисунка</w:t>
      </w:r>
      <w:r w:rsidRPr="009B6B00">
        <w:rPr>
          <w:sz w:val="28"/>
          <w:szCs w:val="28"/>
        </w:rPr>
        <w:t xml:space="preserve"> на 90° </w:t>
      </w:r>
      <w:r w:rsidRPr="009B6B00">
        <w:rPr>
          <w:bCs/>
          <w:sz w:val="28"/>
          <w:szCs w:val="28"/>
        </w:rPr>
        <w:t>противчасовой</w:t>
      </w:r>
      <w:r w:rsidRPr="009B6B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831BE" w:rsidRPr="009B6B00" w:rsidRDefault="00B831BE" w:rsidP="00B831BE">
      <w:pPr>
        <w:ind w:firstLine="709"/>
        <w:jc w:val="both"/>
        <w:rPr>
          <w:sz w:val="28"/>
          <w:szCs w:val="28"/>
        </w:rPr>
      </w:pPr>
      <w:r w:rsidRPr="009B6B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831BE" w:rsidRPr="009B6B00" w:rsidRDefault="00B831BE" w:rsidP="00B831BE">
      <w:pPr>
        <w:ind w:firstLine="709"/>
        <w:jc w:val="both"/>
        <w:rPr>
          <w:sz w:val="28"/>
          <w:szCs w:val="28"/>
        </w:rPr>
      </w:pPr>
    </w:p>
    <w:p w:rsidR="00B831BE" w:rsidRDefault="00B831BE" w:rsidP="00B831BE">
      <w:pPr>
        <w:spacing w:line="360" w:lineRule="auto"/>
        <w:ind w:firstLine="709"/>
        <w:jc w:val="center"/>
        <w:rPr>
          <w:sz w:val="28"/>
          <w:szCs w:val="28"/>
        </w:rPr>
      </w:pPr>
      <w:r>
        <w:object w:dxaOrig="8031" w:dyaOrig="3581">
          <v:shape id="_x0000_i1032" type="#_x0000_t75" style="width:397.35pt;height:179.3pt" o:ole="">
            <v:imagedata r:id="rId15" o:title=""/>
          </v:shape>
          <o:OLEObject Type="Embed" ProgID="MSGraph.Chart.8" ShapeID="_x0000_i1032" DrawAspect="Content" ObjectID="_1777565934" r:id="rId16">
            <o:FieldCodes>\s</o:FieldCodes>
          </o:OLEObject>
        </w:object>
      </w:r>
    </w:p>
    <w:p w:rsidR="00B831BE" w:rsidRDefault="00B831BE" w:rsidP="00B831BE">
      <w:pPr>
        <w:spacing w:line="360" w:lineRule="auto"/>
        <w:ind w:firstLine="709"/>
        <w:jc w:val="center"/>
        <w:rPr>
          <w:sz w:val="28"/>
          <w:szCs w:val="28"/>
        </w:rPr>
      </w:pPr>
      <w:r>
        <w:rPr>
          <w:sz w:val="28"/>
          <w:szCs w:val="28"/>
        </w:rPr>
        <w:t>Рисунок 1- Уровень тревожности у дошкольников в экспериментальной и контрольной группах, (%)</w:t>
      </w:r>
    </w:p>
    <w:p w:rsidR="00B831BE" w:rsidRDefault="00B831BE" w:rsidP="00B831BE">
      <w:pPr>
        <w:ind w:firstLine="709"/>
        <w:jc w:val="both"/>
        <w:rPr>
          <w:sz w:val="28"/>
          <w:szCs w:val="28"/>
        </w:rPr>
      </w:pPr>
    </w:p>
    <w:p w:rsidR="00B831BE" w:rsidRPr="009B6B00" w:rsidRDefault="00B831BE" w:rsidP="00B831BE">
      <w:pPr>
        <w:ind w:firstLine="709"/>
        <w:jc w:val="both"/>
        <w:rPr>
          <w:sz w:val="28"/>
          <w:szCs w:val="28"/>
        </w:rPr>
      </w:pPr>
      <w:r w:rsidRPr="009B6B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B831BE" w:rsidRPr="009B6B00" w:rsidRDefault="00B831BE" w:rsidP="00B831BE">
      <w:pPr>
        <w:ind w:firstLine="709"/>
        <w:rPr>
          <w:color w:val="000000"/>
          <w:sz w:val="28"/>
          <w:szCs w:val="28"/>
        </w:rPr>
      </w:pPr>
    </w:p>
    <w:p w:rsidR="00B831BE" w:rsidRPr="009B6B00" w:rsidRDefault="00B831BE" w:rsidP="00B831BE">
      <w:pPr>
        <w:ind w:firstLine="709"/>
        <w:jc w:val="center"/>
        <w:rPr>
          <w:sz w:val="28"/>
          <w:szCs w:val="28"/>
        </w:rPr>
      </w:pPr>
    </w:p>
    <w:p w:rsidR="00B831BE" w:rsidRPr="009B6B00" w:rsidRDefault="000A0CEA" w:rsidP="00B831BE">
      <w:pPr>
        <w:ind w:firstLine="709"/>
        <w:jc w:val="center"/>
        <w:rPr>
          <w:sz w:val="28"/>
          <w:szCs w:val="28"/>
        </w:rPr>
      </w:pPr>
      <w:r>
        <w:rPr>
          <w:noProof/>
          <w:sz w:val="28"/>
          <w:szCs w:val="28"/>
        </w:rPr>
        <w:pict>
          <v:shape id="Рисунок 1" o:spid="_x0000_i1033" type="#_x0000_t75" alt="Описание: C:\Users\Admin\AppData\Local\Microsoft\Windows\INetCache\Content.Word\Новый рисунок (1).bmp" style="width:323.3pt;height:182.05pt;visibility:visible">
            <v:imagedata r:id="rId17" o:title=""/>
          </v:shape>
        </w:pict>
      </w:r>
    </w:p>
    <w:p w:rsidR="00B831BE" w:rsidRPr="009B6B00" w:rsidRDefault="00B831BE" w:rsidP="00B831BE">
      <w:pPr>
        <w:ind w:firstLine="709"/>
        <w:jc w:val="center"/>
        <w:rPr>
          <w:color w:val="000000"/>
          <w:sz w:val="28"/>
          <w:szCs w:val="28"/>
        </w:rPr>
      </w:pPr>
    </w:p>
    <w:p w:rsidR="00B831BE" w:rsidRPr="009B6B00" w:rsidRDefault="00B831BE" w:rsidP="00B831BE">
      <w:pPr>
        <w:ind w:firstLine="709"/>
        <w:jc w:val="center"/>
        <w:rPr>
          <w:color w:val="000000"/>
          <w:sz w:val="28"/>
          <w:szCs w:val="28"/>
        </w:rPr>
      </w:pPr>
      <w:r w:rsidRPr="009B6B00">
        <w:rPr>
          <w:color w:val="000000"/>
          <w:sz w:val="28"/>
          <w:szCs w:val="28"/>
        </w:rPr>
        <w:t xml:space="preserve">Рисунок Б.3 – </w:t>
      </w:r>
      <w:r w:rsidRPr="009B6B00">
        <w:rPr>
          <w:sz w:val="28"/>
          <w:szCs w:val="28"/>
        </w:rPr>
        <w:t>Объёмы торгов</w:t>
      </w:r>
      <w:r w:rsidRPr="009B6B00">
        <w:rPr>
          <w:color w:val="000000"/>
          <w:sz w:val="28"/>
          <w:szCs w:val="28"/>
        </w:rPr>
        <w:t xml:space="preserve"> ММВБ [6, с. 14]</w:t>
      </w:r>
    </w:p>
    <w:p w:rsidR="00B831BE" w:rsidRPr="009B6B00" w:rsidRDefault="00B831BE" w:rsidP="00B831BE">
      <w:pPr>
        <w:ind w:firstLine="709"/>
        <w:jc w:val="both"/>
        <w:rPr>
          <w:sz w:val="28"/>
          <w:szCs w:val="28"/>
        </w:rPr>
      </w:pPr>
      <w:r w:rsidRPr="009B6B00">
        <w:rPr>
          <w:sz w:val="28"/>
          <w:szCs w:val="28"/>
        </w:rPr>
        <w:lastRenderedPageBreak/>
        <w:t>При необходимости между рисунком и его заголовком помещаются поясняющие данные (подрисуночный текст).</w:t>
      </w:r>
    </w:p>
    <w:p w:rsidR="00B831BE" w:rsidRPr="009B6B00" w:rsidRDefault="00B831BE" w:rsidP="00B831BE">
      <w:pPr>
        <w:ind w:firstLine="709"/>
        <w:jc w:val="both"/>
        <w:rPr>
          <w:sz w:val="28"/>
          <w:szCs w:val="28"/>
        </w:rPr>
      </w:pPr>
      <w:r w:rsidRPr="009B6B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831BE" w:rsidRPr="009B6B00" w:rsidRDefault="00B831BE" w:rsidP="00B831BE">
      <w:pPr>
        <w:ind w:firstLine="709"/>
        <w:rPr>
          <w:sz w:val="28"/>
          <w:szCs w:val="28"/>
        </w:rPr>
      </w:pPr>
    </w:p>
    <w:p w:rsidR="00B831BE" w:rsidRPr="00032D70" w:rsidRDefault="00B831BE" w:rsidP="00B831BE">
      <w:pPr>
        <w:ind w:firstLine="709"/>
        <w:jc w:val="center"/>
        <w:rPr>
          <w:b/>
          <w:sz w:val="28"/>
          <w:szCs w:val="28"/>
        </w:rPr>
      </w:pPr>
      <w:r w:rsidRPr="00032D70">
        <w:rPr>
          <w:b/>
          <w:sz w:val="28"/>
          <w:szCs w:val="28"/>
        </w:rPr>
        <w:t>3. Правила оформления таблиц</w:t>
      </w:r>
    </w:p>
    <w:p w:rsidR="00B831BE" w:rsidRPr="009B6B00" w:rsidRDefault="00B831BE" w:rsidP="00B831BE">
      <w:pPr>
        <w:ind w:firstLine="709"/>
        <w:jc w:val="center"/>
        <w:rPr>
          <w:sz w:val="28"/>
          <w:szCs w:val="28"/>
        </w:rPr>
      </w:pPr>
    </w:p>
    <w:p w:rsidR="00B831BE" w:rsidRPr="009B6B00" w:rsidRDefault="00B831BE" w:rsidP="00B831BE">
      <w:pPr>
        <w:ind w:firstLine="709"/>
        <w:jc w:val="both"/>
        <w:rPr>
          <w:sz w:val="28"/>
          <w:szCs w:val="28"/>
        </w:rPr>
      </w:pPr>
      <w:r w:rsidRPr="009B6B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831BE" w:rsidRPr="009B6B00" w:rsidRDefault="00B831BE" w:rsidP="00B831BE">
      <w:pPr>
        <w:ind w:firstLine="709"/>
        <w:jc w:val="both"/>
        <w:rPr>
          <w:sz w:val="28"/>
          <w:szCs w:val="28"/>
        </w:rPr>
      </w:pPr>
      <w:r w:rsidRPr="009B6B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831BE" w:rsidRPr="009B6B00" w:rsidRDefault="00B831BE" w:rsidP="00B831BE">
      <w:pPr>
        <w:ind w:firstLine="709"/>
        <w:jc w:val="both"/>
        <w:rPr>
          <w:sz w:val="28"/>
          <w:szCs w:val="28"/>
        </w:rPr>
      </w:pPr>
      <w:r w:rsidRPr="009B6B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831BE" w:rsidRDefault="00B831BE" w:rsidP="00B831BE">
      <w:pPr>
        <w:rPr>
          <w:sz w:val="28"/>
          <w:szCs w:val="28"/>
        </w:rPr>
      </w:pPr>
    </w:p>
    <w:p w:rsidR="00B831BE" w:rsidRDefault="00B831BE" w:rsidP="00B831BE">
      <w:pPr>
        <w:jc w:val="both"/>
        <w:rPr>
          <w:sz w:val="28"/>
          <w:szCs w:val="28"/>
        </w:rPr>
      </w:pPr>
      <w:r>
        <w:rPr>
          <w:sz w:val="28"/>
          <w:szCs w:val="28"/>
        </w:rPr>
        <w:t>Таблица 2 - Уровни тревожности у дошкольников в экспериментальной и контрольной группах, %</w:t>
      </w:r>
    </w:p>
    <w:p w:rsidR="00B831BE" w:rsidRDefault="00B831BE" w:rsidP="00B831BE">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3969"/>
        <w:gridCol w:w="3934"/>
      </w:tblGrid>
      <w:tr w:rsidR="00B831BE" w:rsidRPr="008865E1" w:rsidTr="00B831BE">
        <w:trPr>
          <w:trHeight w:val="714"/>
        </w:trPr>
        <w:tc>
          <w:tcPr>
            <w:tcW w:w="871" w:type="pct"/>
          </w:tcPr>
          <w:p w:rsidR="00B831BE" w:rsidRPr="008865E1" w:rsidRDefault="00B831BE" w:rsidP="00B831BE">
            <w:pPr>
              <w:spacing w:line="360" w:lineRule="auto"/>
              <w:jc w:val="both"/>
              <w:rPr>
                <w:sz w:val="28"/>
                <w:szCs w:val="28"/>
              </w:rPr>
            </w:pPr>
            <w:r w:rsidRPr="008865E1">
              <w:rPr>
                <w:sz w:val="28"/>
                <w:szCs w:val="28"/>
              </w:rPr>
              <w:t>Уровни</w:t>
            </w:r>
          </w:p>
        </w:tc>
        <w:tc>
          <w:tcPr>
            <w:tcW w:w="2073" w:type="pct"/>
          </w:tcPr>
          <w:p w:rsidR="00B831BE" w:rsidRPr="008865E1" w:rsidRDefault="00B831BE" w:rsidP="00B831BE">
            <w:pPr>
              <w:spacing w:line="360" w:lineRule="auto"/>
              <w:jc w:val="center"/>
              <w:rPr>
                <w:sz w:val="28"/>
                <w:szCs w:val="28"/>
              </w:rPr>
            </w:pPr>
            <w:r w:rsidRPr="008865E1">
              <w:rPr>
                <w:sz w:val="28"/>
                <w:szCs w:val="28"/>
              </w:rPr>
              <w:t>Экспериментальная группа</w:t>
            </w:r>
          </w:p>
        </w:tc>
        <w:tc>
          <w:tcPr>
            <w:tcW w:w="2055" w:type="pct"/>
          </w:tcPr>
          <w:p w:rsidR="00B831BE" w:rsidRPr="008865E1" w:rsidRDefault="00B831BE" w:rsidP="00B831BE">
            <w:pPr>
              <w:spacing w:line="360" w:lineRule="auto"/>
              <w:jc w:val="center"/>
              <w:rPr>
                <w:sz w:val="28"/>
                <w:szCs w:val="28"/>
              </w:rPr>
            </w:pPr>
            <w:r w:rsidRPr="008865E1">
              <w:rPr>
                <w:sz w:val="28"/>
                <w:szCs w:val="28"/>
              </w:rPr>
              <w:t>Контрольная группа</w:t>
            </w:r>
          </w:p>
        </w:tc>
      </w:tr>
      <w:tr w:rsidR="00B831BE" w:rsidRPr="008865E1" w:rsidTr="00B831BE">
        <w:tc>
          <w:tcPr>
            <w:tcW w:w="871" w:type="pct"/>
          </w:tcPr>
          <w:p w:rsidR="00B831BE" w:rsidRPr="008865E1" w:rsidRDefault="00B831BE" w:rsidP="00B831BE">
            <w:pPr>
              <w:spacing w:line="360" w:lineRule="auto"/>
              <w:jc w:val="both"/>
              <w:rPr>
                <w:sz w:val="28"/>
                <w:szCs w:val="28"/>
              </w:rPr>
            </w:pPr>
            <w:r w:rsidRPr="008865E1">
              <w:rPr>
                <w:sz w:val="28"/>
                <w:szCs w:val="28"/>
              </w:rPr>
              <w:t>Высокий</w:t>
            </w:r>
          </w:p>
        </w:tc>
        <w:tc>
          <w:tcPr>
            <w:tcW w:w="2073" w:type="pct"/>
          </w:tcPr>
          <w:p w:rsidR="00B831BE" w:rsidRPr="00CF2E02" w:rsidRDefault="00B831BE" w:rsidP="00B831BE">
            <w:pPr>
              <w:spacing w:line="360" w:lineRule="auto"/>
              <w:jc w:val="center"/>
              <w:rPr>
                <w:color w:val="000000"/>
                <w:sz w:val="28"/>
                <w:szCs w:val="28"/>
              </w:rPr>
            </w:pPr>
            <w:r w:rsidRPr="00CF2E02">
              <w:rPr>
                <w:color w:val="000000"/>
                <w:sz w:val="28"/>
                <w:szCs w:val="28"/>
              </w:rPr>
              <w:t>30</w:t>
            </w:r>
          </w:p>
        </w:tc>
        <w:tc>
          <w:tcPr>
            <w:tcW w:w="2055" w:type="pct"/>
          </w:tcPr>
          <w:p w:rsidR="00B831BE" w:rsidRPr="00CF2E02" w:rsidRDefault="00B831BE" w:rsidP="00B831BE">
            <w:pPr>
              <w:spacing w:line="360" w:lineRule="auto"/>
              <w:jc w:val="center"/>
              <w:rPr>
                <w:color w:val="000000"/>
                <w:sz w:val="28"/>
                <w:szCs w:val="28"/>
              </w:rPr>
            </w:pPr>
            <w:r w:rsidRPr="00CF2E02">
              <w:rPr>
                <w:color w:val="000000"/>
                <w:sz w:val="28"/>
                <w:szCs w:val="28"/>
              </w:rPr>
              <w:t>20</w:t>
            </w:r>
          </w:p>
        </w:tc>
      </w:tr>
      <w:tr w:rsidR="00B831BE" w:rsidRPr="008865E1" w:rsidTr="00B831BE">
        <w:tc>
          <w:tcPr>
            <w:tcW w:w="871" w:type="pct"/>
          </w:tcPr>
          <w:p w:rsidR="00B831BE" w:rsidRPr="008865E1" w:rsidRDefault="00B831BE" w:rsidP="00B831BE">
            <w:pPr>
              <w:spacing w:line="360" w:lineRule="auto"/>
              <w:jc w:val="both"/>
              <w:rPr>
                <w:sz w:val="28"/>
                <w:szCs w:val="28"/>
              </w:rPr>
            </w:pPr>
            <w:r w:rsidRPr="008865E1">
              <w:rPr>
                <w:sz w:val="28"/>
                <w:szCs w:val="28"/>
              </w:rPr>
              <w:t>Средний</w:t>
            </w:r>
          </w:p>
        </w:tc>
        <w:tc>
          <w:tcPr>
            <w:tcW w:w="2073" w:type="pct"/>
          </w:tcPr>
          <w:p w:rsidR="00B831BE" w:rsidRPr="00CF2E02" w:rsidRDefault="00B831BE" w:rsidP="00B831BE">
            <w:pPr>
              <w:spacing w:line="360" w:lineRule="auto"/>
              <w:jc w:val="center"/>
              <w:rPr>
                <w:color w:val="000000"/>
                <w:sz w:val="28"/>
                <w:szCs w:val="28"/>
              </w:rPr>
            </w:pPr>
            <w:r w:rsidRPr="00CF2E02">
              <w:rPr>
                <w:color w:val="000000"/>
                <w:sz w:val="28"/>
                <w:szCs w:val="28"/>
              </w:rPr>
              <w:t>50</w:t>
            </w:r>
          </w:p>
        </w:tc>
        <w:tc>
          <w:tcPr>
            <w:tcW w:w="2055" w:type="pct"/>
          </w:tcPr>
          <w:p w:rsidR="00B831BE" w:rsidRPr="00CF2E02" w:rsidRDefault="00B831BE" w:rsidP="00B831BE">
            <w:pPr>
              <w:spacing w:line="360" w:lineRule="auto"/>
              <w:jc w:val="center"/>
              <w:rPr>
                <w:color w:val="000000"/>
                <w:sz w:val="28"/>
                <w:szCs w:val="28"/>
              </w:rPr>
            </w:pPr>
            <w:r w:rsidRPr="00CF2E02">
              <w:rPr>
                <w:color w:val="000000"/>
                <w:sz w:val="28"/>
                <w:szCs w:val="28"/>
              </w:rPr>
              <w:t>50</w:t>
            </w:r>
          </w:p>
        </w:tc>
      </w:tr>
      <w:tr w:rsidR="00B831BE" w:rsidRPr="008865E1" w:rsidTr="00B831BE">
        <w:tc>
          <w:tcPr>
            <w:tcW w:w="871" w:type="pct"/>
          </w:tcPr>
          <w:p w:rsidR="00B831BE" w:rsidRPr="008865E1" w:rsidRDefault="00B831BE" w:rsidP="00B831BE">
            <w:pPr>
              <w:spacing w:line="360" w:lineRule="auto"/>
              <w:jc w:val="both"/>
              <w:rPr>
                <w:sz w:val="28"/>
                <w:szCs w:val="28"/>
              </w:rPr>
            </w:pPr>
            <w:r w:rsidRPr="008865E1">
              <w:rPr>
                <w:sz w:val="28"/>
                <w:szCs w:val="28"/>
              </w:rPr>
              <w:t>Низкий</w:t>
            </w:r>
          </w:p>
        </w:tc>
        <w:tc>
          <w:tcPr>
            <w:tcW w:w="2073" w:type="pct"/>
          </w:tcPr>
          <w:p w:rsidR="00B831BE" w:rsidRPr="00CF2E02" w:rsidRDefault="00B831BE" w:rsidP="00B831BE">
            <w:pPr>
              <w:spacing w:line="360" w:lineRule="auto"/>
              <w:jc w:val="center"/>
              <w:rPr>
                <w:color w:val="000000"/>
                <w:sz w:val="28"/>
                <w:szCs w:val="28"/>
              </w:rPr>
            </w:pPr>
            <w:r w:rsidRPr="00CF2E02">
              <w:rPr>
                <w:color w:val="000000"/>
                <w:sz w:val="28"/>
                <w:szCs w:val="28"/>
              </w:rPr>
              <w:t>20</w:t>
            </w:r>
          </w:p>
        </w:tc>
        <w:tc>
          <w:tcPr>
            <w:tcW w:w="2055" w:type="pct"/>
          </w:tcPr>
          <w:p w:rsidR="00B831BE" w:rsidRPr="00CF2E02" w:rsidRDefault="00B831BE" w:rsidP="00B831BE">
            <w:pPr>
              <w:spacing w:line="360" w:lineRule="auto"/>
              <w:jc w:val="center"/>
              <w:rPr>
                <w:color w:val="000000"/>
                <w:sz w:val="28"/>
                <w:szCs w:val="28"/>
              </w:rPr>
            </w:pPr>
            <w:r w:rsidRPr="00CF2E02">
              <w:rPr>
                <w:color w:val="000000"/>
                <w:sz w:val="28"/>
                <w:szCs w:val="28"/>
              </w:rPr>
              <w:t>30</w:t>
            </w:r>
          </w:p>
        </w:tc>
      </w:tr>
    </w:tbl>
    <w:p w:rsidR="00B831BE" w:rsidRDefault="00B831BE" w:rsidP="00B831BE">
      <w:pPr>
        <w:spacing w:line="360" w:lineRule="auto"/>
        <w:ind w:firstLine="709"/>
        <w:jc w:val="both"/>
        <w:rPr>
          <w:sz w:val="28"/>
          <w:szCs w:val="28"/>
        </w:rPr>
      </w:pPr>
    </w:p>
    <w:p w:rsidR="00B831BE" w:rsidRPr="009B6B00" w:rsidRDefault="00B831BE" w:rsidP="00B831BE">
      <w:pPr>
        <w:ind w:firstLine="709"/>
        <w:jc w:val="both"/>
        <w:rPr>
          <w:sz w:val="28"/>
          <w:szCs w:val="28"/>
        </w:rPr>
      </w:pPr>
      <w:r w:rsidRPr="009B6B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831BE" w:rsidRPr="009B6B00" w:rsidRDefault="00B831BE" w:rsidP="00B831BE">
      <w:pPr>
        <w:ind w:firstLine="709"/>
        <w:jc w:val="both"/>
        <w:rPr>
          <w:sz w:val="28"/>
          <w:szCs w:val="28"/>
        </w:rPr>
      </w:pPr>
      <w:r w:rsidRPr="009B6B00">
        <w:rPr>
          <w:sz w:val="28"/>
          <w:szCs w:val="28"/>
        </w:rPr>
        <w:t xml:space="preserve">Допускается применять размер шрифта в таблице меньший, чем в тексте работы, но не менее 10 pt. </w:t>
      </w:r>
    </w:p>
    <w:p w:rsidR="00B831BE" w:rsidRPr="009B6B00" w:rsidRDefault="00B831BE" w:rsidP="00B831BE">
      <w:pPr>
        <w:ind w:firstLine="709"/>
        <w:jc w:val="both"/>
        <w:rPr>
          <w:sz w:val="28"/>
          <w:szCs w:val="28"/>
        </w:rPr>
      </w:pPr>
      <w:r w:rsidRPr="009B6B00">
        <w:rPr>
          <w:sz w:val="28"/>
          <w:szCs w:val="28"/>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831BE" w:rsidRPr="009B6B00" w:rsidRDefault="00B831BE" w:rsidP="00B831BE">
      <w:pPr>
        <w:ind w:firstLine="709"/>
        <w:jc w:val="both"/>
        <w:rPr>
          <w:sz w:val="28"/>
          <w:szCs w:val="28"/>
        </w:rPr>
      </w:pPr>
      <w:r w:rsidRPr="009B6B00">
        <w:rPr>
          <w:sz w:val="28"/>
          <w:szCs w:val="28"/>
        </w:rPr>
        <w:t xml:space="preserve">Таблица Б.4 – Динамика показателей за 2010–2011 гг.  </w:t>
      </w:r>
    </w:p>
    <w:p w:rsidR="00B831BE" w:rsidRPr="009B6B00" w:rsidRDefault="00B831BE" w:rsidP="00B831BE">
      <w:pPr>
        <w:ind w:firstLine="709"/>
        <w:jc w:val="both"/>
        <w:rPr>
          <w:sz w:val="28"/>
          <w:szCs w:val="28"/>
        </w:rPr>
      </w:pPr>
      <w:r w:rsidRPr="009B6B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831BE" w:rsidRPr="009B6B00" w:rsidRDefault="00B831BE" w:rsidP="00B831BE">
      <w:pPr>
        <w:pStyle w:val="ab"/>
        <w:spacing w:after="0"/>
        <w:ind w:firstLine="709"/>
        <w:jc w:val="center"/>
        <w:rPr>
          <w:sz w:val="28"/>
          <w:szCs w:val="28"/>
        </w:rPr>
      </w:pPr>
    </w:p>
    <w:p w:rsidR="00B831BE" w:rsidRPr="009B6B00" w:rsidRDefault="00B831BE" w:rsidP="00B831BE">
      <w:pPr>
        <w:pStyle w:val="ab"/>
        <w:spacing w:after="0"/>
        <w:ind w:firstLine="709"/>
        <w:jc w:val="center"/>
        <w:rPr>
          <w:b/>
          <w:sz w:val="28"/>
          <w:szCs w:val="28"/>
        </w:rPr>
      </w:pPr>
      <w:r w:rsidRPr="009B6B00">
        <w:rPr>
          <w:b/>
          <w:sz w:val="28"/>
          <w:szCs w:val="28"/>
        </w:rPr>
        <w:t>4. Правила оформления списка использованных источников</w:t>
      </w:r>
    </w:p>
    <w:p w:rsidR="00B831BE" w:rsidRPr="009B6B00" w:rsidRDefault="00B831BE" w:rsidP="00B831BE">
      <w:pPr>
        <w:pStyle w:val="ab"/>
        <w:spacing w:after="0"/>
        <w:ind w:firstLine="709"/>
        <w:jc w:val="center"/>
        <w:rPr>
          <w:b/>
          <w:sz w:val="28"/>
          <w:szCs w:val="28"/>
        </w:rPr>
      </w:pPr>
    </w:p>
    <w:p w:rsidR="00B831BE" w:rsidRPr="009B6B00" w:rsidRDefault="00B831BE" w:rsidP="00B831BE">
      <w:pPr>
        <w:ind w:firstLine="709"/>
        <w:jc w:val="both"/>
        <w:rPr>
          <w:sz w:val="28"/>
          <w:szCs w:val="28"/>
        </w:rPr>
      </w:pPr>
      <w:r w:rsidRPr="009B6B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831BE" w:rsidRPr="009B6B00" w:rsidRDefault="00B831BE" w:rsidP="00B831BE">
      <w:pPr>
        <w:pStyle w:val="ab"/>
        <w:spacing w:after="0"/>
        <w:ind w:firstLine="709"/>
        <w:jc w:val="both"/>
        <w:rPr>
          <w:sz w:val="28"/>
          <w:szCs w:val="28"/>
        </w:rPr>
      </w:pPr>
      <w:r w:rsidRPr="009B6B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831BE" w:rsidRPr="009B6B00" w:rsidRDefault="00B831BE" w:rsidP="00B831BE">
      <w:pPr>
        <w:pStyle w:val="ab"/>
        <w:spacing w:after="0"/>
        <w:ind w:firstLine="709"/>
        <w:jc w:val="both"/>
        <w:rPr>
          <w:sz w:val="28"/>
          <w:szCs w:val="28"/>
        </w:rPr>
      </w:pPr>
      <w:r w:rsidRPr="009B6B00">
        <w:rPr>
          <w:sz w:val="28"/>
          <w:szCs w:val="28"/>
        </w:rPr>
        <w:t xml:space="preserve">- [Видеозапись]; - [Мультимедиа]; - [Текст]; - [Электронный ресурс]. </w:t>
      </w:r>
    </w:p>
    <w:p w:rsidR="00B831BE" w:rsidRPr="009B6B00" w:rsidRDefault="00B831BE" w:rsidP="00B831BE">
      <w:pPr>
        <w:ind w:firstLine="709"/>
        <w:jc w:val="both"/>
        <w:rPr>
          <w:sz w:val="28"/>
          <w:szCs w:val="28"/>
        </w:rPr>
      </w:pPr>
      <w:r w:rsidRPr="009B6B00">
        <w:rPr>
          <w:sz w:val="28"/>
          <w:szCs w:val="28"/>
        </w:rPr>
        <w:t>При занесении источников в список следует придерживаться установленных правил их библиографического описания.</w:t>
      </w:r>
    </w:p>
    <w:p w:rsidR="00B831BE" w:rsidRPr="009B6B00" w:rsidRDefault="00B831BE" w:rsidP="00B831BE">
      <w:pPr>
        <w:pStyle w:val="ab"/>
        <w:spacing w:after="0"/>
        <w:ind w:firstLine="709"/>
        <w:jc w:val="center"/>
        <w:rPr>
          <w:sz w:val="28"/>
          <w:szCs w:val="28"/>
        </w:rPr>
      </w:pPr>
    </w:p>
    <w:p w:rsidR="00B831BE" w:rsidRPr="009B6B00" w:rsidRDefault="00B831BE" w:rsidP="00B831BE">
      <w:pPr>
        <w:pStyle w:val="ab"/>
        <w:spacing w:after="0"/>
        <w:ind w:firstLine="709"/>
        <w:jc w:val="center"/>
        <w:rPr>
          <w:sz w:val="28"/>
          <w:szCs w:val="28"/>
        </w:rPr>
      </w:pPr>
      <w:r w:rsidRPr="009B6B00">
        <w:rPr>
          <w:sz w:val="28"/>
          <w:szCs w:val="28"/>
        </w:rPr>
        <w:t>Примеры оформления нормативно-правовых актов</w:t>
      </w:r>
    </w:p>
    <w:p w:rsidR="00B831BE" w:rsidRPr="009B6B00" w:rsidRDefault="00B831BE" w:rsidP="00B831BE">
      <w:pPr>
        <w:pStyle w:val="ab"/>
        <w:spacing w:after="0"/>
        <w:ind w:firstLine="709"/>
        <w:jc w:val="center"/>
        <w:rPr>
          <w:sz w:val="28"/>
          <w:szCs w:val="28"/>
        </w:rPr>
      </w:pPr>
    </w:p>
    <w:p w:rsidR="00B831BE" w:rsidRPr="009B6B00" w:rsidRDefault="00B831BE" w:rsidP="00B831BE">
      <w:pPr>
        <w:pStyle w:val="ab"/>
        <w:spacing w:after="0"/>
        <w:ind w:firstLine="709"/>
        <w:jc w:val="both"/>
        <w:rPr>
          <w:sz w:val="28"/>
          <w:szCs w:val="28"/>
        </w:rPr>
      </w:pPr>
      <w:r w:rsidRPr="009B6B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B831BE" w:rsidRPr="009B6B00" w:rsidRDefault="00B831BE" w:rsidP="00B831BE">
      <w:pPr>
        <w:pStyle w:val="ab"/>
        <w:spacing w:after="0"/>
        <w:ind w:firstLine="709"/>
        <w:jc w:val="both"/>
        <w:rPr>
          <w:sz w:val="28"/>
          <w:szCs w:val="28"/>
        </w:rPr>
      </w:pPr>
      <w:r w:rsidRPr="009B6B00">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0A0CEA">
          <w:rPr>
            <w:rStyle w:val="a5"/>
            <w:sz w:val="28"/>
            <w:szCs w:val="28"/>
          </w:rPr>
          <w:t>http://www.consultant.ru</w:t>
        </w:r>
      </w:hyperlink>
    </w:p>
    <w:p w:rsidR="00B831BE" w:rsidRPr="009B6B00" w:rsidRDefault="00B831BE" w:rsidP="00B831BE">
      <w:pPr>
        <w:pStyle w:val="ab"/>
        <w:spacing w:after="0"/>
        <w:ind w:firstLine="709"/>
        <w:jc w:val="center"/>
        <w:rPr>
          <w:sz w:val="28"/>
          <w:szCs w:val="28"/>
        </w:rPr>
      </w:pPr>
    </w:p>
    <w:p w:rsidR="00B831BE" w:rsidRPr="009B6B00" w:rsidRDefault="00B831BE" w:rsidP="00B831BE">
      <w:pPr>
        <w:pStyle w:val="ab"/>
        <w:spacing w:after="0"/>
        <w:ind w:firstLine="709"/>
        <w:jc w:val="center"/>
        <w:rPr>
          <w:sz w:val="28"/>
          <w:szCs w:val="28"/>
        </w:rPr>
      </w:pPr>
      <w:r w:rsidRPr="009B6B00">
        <w:rPr>
          <w:sz w:val="28"/>
          <w:szCs w:val="28"/>
        </w:rPr>
        <w:t>Книги, статьи, материалы конференций и семинаров</w:t>
      </w:r>
    </w:p>
    <w:p w:rsidR="00B831BE" w:rsidRPr="009B6B00" w:rsidRDefault="00B831BE" w:rsidP="00B831BE">
      <w:pPr>
        <w:pStyle w:val="ab"/>
        <w:spacing w:after="0"/>
        <w:ind w:firstLine="709"/>
        <w:jc w:val="center"/>
        <w:rPr>
          <w:sz w:val="28"/>
          <w:szCs w:val="28"/>
        </w:rPr>
      </w:pPr>
    </w:p>
    <w:p w:rsidR="00B831BE" w:rsidRPr="009B6B00" w:rsidRDefault="00B831BE" w:rsidP="00B831BE">
      <w:pPr>
        <w:pStyle w:val="ab"/>
        <w:spacing w:after="0"/>
        <w:ind w:firstLine="709"/>
        <w:jc w:val="both"/>
        <w:rPr>
          <w:sz w:val="28"/>
          <w:szCs w:val="28"/>
        </w:rPr>
      </w:pPr>
      <w:r w:rsidRPr="009B6B00">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- 2013. - N 5. - С. 23–25. </w:t>
      </w:r>
    </w:p>
    <w:p w:rsidR="00B831BE" w:rsidRPr="009B6B00" w:rsidRDefault="00B831BE" w:rsidP="00B831BE">
      <w:pPr>
        <w:pStyle w:val="ab"/>
        <w:spacing w:after="0"/>
        <w:ind w:firstLine="709"/>
        <w:jc w:val="both"/>
        <w:rPr>
          <w:sz w:val="28"/>
          <w:szCs w:val="28"/>
        </w:rPr>
      </w:pPr>
      <w:r w:rsidRPr="009B6B00">
        <w:rPr>
          <w:sz w:val="28"/>
          <w:szCs w:val="28"/>
        </w:rPr>
        <w:t xml:space="preserve">4. Голубков, Е.П. Маркетинг как концепция рыночного управления [Текст] // Маркетинг в России и за рубежом. - 2015. - N 1. - С. 89–104.  </w:t>
      </w:r>
    </w:p>
    <w:p w:rsidR="00B831BE" w:rsidRPr="009B6B00" w:rsidRDefault="00B831BE" w:rsidP="00B831BE">
      <w:pPr>
        <w:pStyle w:val="ab"/>
        <w:spacing w:after="0"/>
        <w:ind w:firstLine="709"/>
        <w:jc w:val="both"/>
        <w:rPr>
          <w:sz w:val="28"/>
          <w:szCs w:val="28"/>
        </w:rPr>
      </w:pPr>
      <w:r w:rsidRPr="009B6B00">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B831BE" w:rsidRPr="009B6B00" w:rsidRDefault="00B831BE" w:rsidP="00B831BE">
      <w:pPr>
        <w:pStyle w:val="ab"/>
        <w:spacing w:after="0"/>
        <w:ind w:firstLine="709"/>
        <w:jc w:val="both"/>
        <w:rPr>
          <w:sz w:val="28"/>
          <w:szCs w:val="28"/>
        </w:rPr>
      </w:pPr>
      <w:r w:rsidRPr="009B6B00">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w:t>
      </w:r>
      <w:r w:rsidRPr="009B6B00">
        <w:rPr>
          <w:sz w:val="28"/>
          <w:szCs w:val="28"/>
        </w:rPr>
        <w:lastRenderedPageBreak/>
        <w:t xml:space="preserve">сб. науч. тр. / Воронеж. межрегион. ин-т обществ. наук, Воронеж. гос. ун-т, Фак. романо-герман. истории. - Воронеж, 2016. - С. 101–106.  </w:t>
      </w:r>
    </w:p>
    <w:p w:rsidR="00B831BE" w:rsidRPr="009B6B00" w:rsidRDefault="00B831BE" w:rsidP="00B831BE">
      <w:pPr>
        <w:pStyle w:val="ab"/>
        <w:spacing w:after="0"/>
        <w:ind w:firstLine="709"/>
        <w:jc w:val="both"/>
        <w:rPr>
          <w:sz w:val="28"/>
          <w:szCs w:val="28"/>
        </w:rPr>
      </w:pPr>
      <w:r w:rsidRPr="009B6B00">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B831BE" w:rsidRPr="009B6B00" w:rsidRDefault="00B831BE" w:rsidP="00B831BE">
      <w:pPr>
        <w:pStyle w:val="ab"/>
        <w:spacing w:after="0"/>
        <w:ind w:firstLine="709"/>
        <w:jc w:val="both"/>
        <w:rPr>
          <w:sz w:val="28"/>
          <w:szCs w:val="28"/>
        </w:rPr>
      </w:pPr>
      <w:r w:rsidRPr="009B6B00">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2015. - 64 с. </w:t>
      </w:r>
    </w:p>
    <w:p w:rsidR="00B831BE" w:rsidRPr="009B6B00" w:rsidRDefault="00B831BE" w:rsidP="00B831BE">
      <w:pPr>
        <w:pStyle w:val="ab"/>
        <w:spacing w:after="0"/>
        <w:ind w:firstLine="709"/>
        <w:jc w:val="both"/>
        <w:rPr>
          <w:sz w:val="28"/>
          <w:szCs w:val="28"/>
        </w:rPr>
      </w:pPr>
      <w:r w:rsidRPr="009B6B00">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9" w:history="1">
        <w:r w:rsidR="000A0CEA">
          <w:rPr>
            <w:rStyle w:val="a5"/>
            <w:sz w:val="28"/>
            <w:szCs w:val="28"/>
          </w:rPr>
          <w:t>http://www2/usu.ru/philosoph/chertkova....</w:t>
        </w:r>
      </w:hyperlink>
      <w:r w:rsidRPr="009B6B00">
        <w:rPr>
          <w:sz w:val="28"/>
          <w:szCs w:val="28"/>
        </w:rPr>
        <w:t xml:space="preserve">. </w:t>
      </w:r>
    </w:p>
    <w:p w:rsidR="00B831BE" w:rsidRPr="009B6B00" w:rsidRDefault="00B831BE" w:rsidP="00B831BE">
      <w:pPr>
        <w:pStyle w:val="ab"/>
        <w:spacing w:after="0"/>
        <w:ind w:firstLine="709"/>
        <w:jc w:val="both"/>
        <w:rPr>
          <w:sz w:val="28"/>
          <w:szCs w:val="28"/>
        </w:rPr>
      </w:pPr>
      <w:r w:rsidRPr="009B6B00">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B831BE" w:rsidRPr="009B6B00" w:rsidRDefault="00B831BE" w:rsidP="00B831BE">
      <w:pPr>
        <w:pStyle w:val="ab"/>
        <w:spacing w:after="0"/>
        <w:ind w:firstLine="709"/>
        <w:jc w:val="both"/>
        <w:rPr>
          <w:sz w:val="28"/>
          <w:szCs w:val="28"/>
        </w:rPr>
      </w:pPr>
    </w:p>
    <w:p w:rsidR="00B831BE" w:rsidRPr="009B6B00" w:rsidRDefault="00B831BE" w:rsidP="00B831BE">
      <w:pPr>
        <w:pStyle w:val="ab"/>
        <w:spacing w:after="0"/>
        <w:ind w:firstLine="709"/>
        <w:jc w:val="center"/>
        <w:rPr>
          <w:sz w:val="28"/>
          <w:szCs w:val="28"/>
        </w:rPr>
      </w:pPr>
      <w:r w:rsidRPr="009B6B00">
        <w:rPr>
          <w:sz w:val="28"/>
          <w:szCs w:val="28"/>
        </w:rPr>
        <w:t>Статистические сборники, инструктивные материалы, методические рекомендации, нормативно-справочные материалы</w:t>
      </w:r>
    </w:p>
    <w:p w:rsidR="00B831BE" w:rsidRPr="009B6B00" w:rsidRDefault="00B831BE" w:rsidP="00B831BE">
      <w:pPr>
        <w:pStyle w:val="ab"/>
        <w:spacing w:after="0"/>
        <w:ind w:firstLine="709"/>
        <w:jc w:val="both"/>
        <w:rPr>
          <w:sz w:val="28"/>
          <w:szCs w:val="28"/>
        </w:rPr>
      </w:pPr>
    </w:p>
    <w:p w:rsidR="00B831BE" w:rsidRPr="009B6B00" w:rsidRDefault="00B831BE" w:rsidP="00B831BE">
      <w:pPr>
        <w:pStyle w:val="ab"/>
        <w:spacing w:after="0"/>
        <w:ind w:firstLine="709"/>
        <w:jc w:val="both"/>
        <w:rPr>
          <w:sz w:val="28"/>
          <w:szCs w:val="28"/>
        </w:rPr>
      </w:pPr>
      <w:r w:rsidRPr="009B6B00">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B831BE" w:rsidRPr="009B6B00" w:rsidRDefault="00B831BE" w:rsidP="00B831BE">
      <w:pPr>
        <w:pStyle w:val="ab"/>
        <w:spacing w:after="0"/>
        <w:ind w:firstLine="709"/>
        <w:jc w:val="both"/>
        <w:rPr>
          <w:sz w:val="28"/>
          <w:szCs w:val="28"/>
        </w:rPr>
      </w:pPr>
      <w:r w:rsidRPr="009B6B00">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B831BE" w:rsidRPr="009B6B00" w:rsidRDefault="00B831BE" w:rsidP="00B831BE">
      <w:pPr>
        <w:pStyle w:val="ab"/>
        <w:spacing w:after="0"/>
        <w:ind w:firstLine="709"/>
        <w:jc w:val="both"/>
        <w:rPr>
          <w:sz w:val="28"/>
          <w:szCs w:val="28"/>
        </w:rPr>
      </w:pPr>
      <w:r w:rsidRPr="009B6B00">
        <w:rPr>
          <w:sz w:val="28"/>
          <w:szCs w:val="28"/>
        </w:rPr>
        <w:t xml:space="preserve">13. Свердловская область в 1992-1996 годах [Текст]: Стат. сб. / Свердл. обл. комитет гос. статистики Госкомстата РФ. - Екатеринбург, 2016. - 115 с. </w:t>
      </w:r>
    </w:p>
    <w:p w:rsidR="00B831BE" w:rsidRPr="009B6B00" w:rsidRDefault="00B831BE" w:rsidP="00B831BE">
      <w:pPr>
        <w:pStyle w:val="ab"/>
        <w:spacing w:after="0"/>
        <w:ind w:firstLine="709"/>
        <w:jc w:val="both"/>
        <w:rPr>
          <w:sz w:val="28"/>
          <w:szCs w:val="28"/>
        </w:rPr>
      </w:pPr>
      <w:r w:rsidRPr="009B6B00">
        <w:rPr>
          <w:sz w:val="28"/>
          <w:szCs w:val="28"/>
        </w:rPr>
        <w:t xml:space="preserve">14. Социальное положение и уровень жизни населения России в 2010 г. [Текст]: Стат. сб. / Росстат. - М., 2014. - 320 с. </w:t>
      </w:r>
    </w:p>
    <w:p w:rsidR="00B831BE" w:rsidRPr="009B6B00" w:rsidRDefault="00B831BE" w:rsidP="00B831BE">
      <w:pPr>
        <w:pStyle w:val="ab"/>
        <w:spacing w:after="0"/>
        <w:ind w:firstLine="709"/>
        <w:jc w:val="both"/>
        <w:rPr>
          <w:sz w:val="28"/>
          <w:szCs w:val="28"/>
          <w:lang w:val="en-US"/>
        </w:rPr>
      </w:pPr>
      <w:r w:rsidRPr="009B6B00">
        <w:rPr>
          <w:sz w:val="28"/>
          <w:szCs w:val="28"/>
        </w:rPr>
        <w:t xml:space="preserve">15. Социально-экономическое положение федеральных округов в 2015г. </w:t>
      </w:r>
      <w:r w:rsidRPr="009B6B00">
        <w:rPr>
          <w:sz w:val="28"/>
          <w:szCs w:val="28"/>
          <w:lang w:val="en-US"/>
        </w:rPr>
        <w:t>[</w:t>
      </w:r>
      <w:r w:rsidRPr="009B6B00">
        <w:rPr>
          <w:sz w:val="28"/>
          <w:szCs w:val="28"/>
        </w:rPr>
        <w:t>Электронныйресурс</w:t>
      </w:r>
      <w:r w:rsidRPr="009B6B00">
        <w:rPr>
          <w:sz w:val="28"/>
          <w:szCs w:val="28"/>
          <w:lang w:val="en-US"/>
        </w:rPr>
        <w:t xml:space="preserve">]. – </w:t>
      </w:r>
      <w:r w:rsidRPr="009B6B00">
        <w:rPr>
          <w:sz w:val="28"/>
          <w:szCs w:val="28"/>
        </w:rPr>
        <w:t>Режимдоступа</w:t>
      </w:r>
      <w:r w:rsidRPr="009B6B00">
        <w:rPr>
          <w:sz w:val="28"/>
          <w:szCs w:val="28"/>
          <w:lang w:val="en-US"/>
        </w:rPr>
        <w:t xml:space="preserve">: </w:t>
      </w:r>
      <w:hyperlink r:id="rId20" w:history="1">
        <w:r w:rsidR="000A0CEA">
          <w:rPr>
            <w:rStyle w:val="a5"/>
            <w:sz w:val="28"/>
            <w:szCs w:val="28"/>
            <w:lang w:val="en-US"/>
          </w:rPr>
          <w:t>http://www.gks.ru</w:t>
        </w:r>
      </w:hyperlink>
    </w:p>
    <w:p w:rsidR="00B831BE" w:rsidRPr="009B6B00" w:rsidRDefault="00B831BE" w:rsidP="00B831BE">
      <w:pPr>
        <w:pStyle w:val="ab"/>
        <w:spacing w:after="0"/>
        <w:ind w:firstLine="709"/>
        <w:jc w:val="both"/>
        <w:rPr>
          <w:sz w:val="28"/>
          <w:szCs w:val="28"/>
          <w:lang w:val="en-US"/>
        </w:rPr>
      </w:pPr>
    </w:p>
    <w:p w:rsidR="00B831BE" w:rsidRPr="009B6B00" w:rsidRDefault="00B831BE" w:rsidP="00B831BE">
      <w:pPr>
        <w:pStyle w:val="ab"/>
        <w:spacing w:after="0"/>
        <w:ind w:firstLine="709"/>
        <w:jc w:val="center"/>
        <w:rPr>
          <w:sz w:val="28"/>
          <w:szCs w:val="28"/>
          <w:lang w:val="en-US"/>
        </w:rPr>
      </w:pPr>
      <w:r w:rsidRPr="009B6B00">
        <w:rPr>
          <w:sz w:val="28"/>
          <w:szCs w:val="28"/>
        </w:rPr>
        <w:t>Иностраннаялитература</w:t>
      </w:r>
    </w:p>
    <w:p w:rsidR="00B831BE" w:rsidRPr="009B6B00" w:rsidRDefault="00B831BE" w:rsidP="00B831BE">
      <w:pPr>
        <w:pStyle w:val="ab"/>
        <w:spacing w:after="0"/>
        <w:ind w:firstLine="709"/>
        <w:jc w:val="both"/>
        <w:rPr>
          <w:sz w:val="28"/>
          <w:szCs w:val="28"/>
          <w:lang w:val="en-US"/>
        </w:rPr>
      </w:pPr>
    </w:p>
    <w:p w:rsidR="00B831BE" w:rsidRPr="009B6B00" w:rsidRDefault="00B831BE" w:rsidP="00B831BE">
      <w:pPr>
        <w:pStyle w:val="ab"/>
        <w:spacing w:after="0"/>
        <w:ind w:firstLine="709"/>
        <w:jc w:val="both"/>
        <w:rPr>
          <w:sz w:val="28"/>
          <w:szCs w:val="28"/>
          <w:lang w:val="en-US"/>
        </w:rPr>
      </w:pPr>
      <w:r w:rsidRPr="009B6B00">
        <w:rPr>
          <w:sz w:val="28"/>
          <w:szCs w:val="28"/>
          <w:lang w:val="en-US"/>
        </w:rPr>
        <w:t xml:space="preserve">16. An Interview with Douglass C. North [Text] // The Newsletter of The Cliometric Society. - 1993. - Vol. 8. - N 3. - P. 23–28. </w:t>
      </w:r>
    </w:p>
    <w:p w:rsidR="00B831BE" w:rsidRPr="009B6B00" w:rsidRDefault="00B831BE" w:rsidP="00B831BE">
      <w:pPr>
        <w:pStyle w:val="ab"/>
        <w:spacing w:after="0"/>
        <w:ind w:firstLine="709"/>
        <w:jc w:val="both"/>
        <w:rPr>
          <w:sz w:val="28"/>
          <w:szCs w:val="28"/>
          <w:lang w:val="en-US"/>
        </w:rPr>
      </w:pPr>
      <w:r w:rsidRPr="009B6B00">
        <w:rPr>
          <w:sz w:val="28"/>
          <w:szCs w:val="28"/>
          <w:lang w:val="en-US"/>
        </w:rPr>
        <w:t>17. Burkhead, J. The Budget and Democratic Government [</w:t>
      </w:r>
      <w:r w:rsidRPr="009B6B00">
        <w:rPr>
          <w:sz w:val="28"/>
          <w:szCs w:val="28"/>
        </w:rPr>
        <w:t>Т</w:t>
      </w:r>
      <w:r w:rsidRPr="009B6B00">
        <w:rPr>
          <w:sz w:val="28"/>
          <w:szCs w:val="28"/>
          <w:lang w:val="en-US"/>
        </w:rPr>
        <w:t xml:space="preserve">ext] / Lyden F.J., Miller E.G. (Eds.) / Planning, Programming, Budgeting. Markham : </w:t>
      </w:r>
      <w:smartTag w:uri="urn:schemas-microsoft-com:office:smarttags" w:element="place">
        <w:smartTag w:uri="urn:schemas-microsoft-com:office:smarttags" w:element="City">
          <w:r w:rsidRPr="009B6B00">
            <w:rPr>
              <w:sz w:val="28"/>
              <w:szCs w:val="28"/>
              <w:lang w:val="en-US"/>
            </w:rPr>
            <w:t>Chicago</w:t>
          </w:r>
        </w:smartTag>
      </w:smartTag>
      <w:r w:rsidRPr="009B6B00">
        <w:rPr>
          <w:sz w:val="28"/>
          <w:szCs w:val="28"/>
          <w:lang w:val="en-US"/>
        </w:rPr>
        <w:t xml:space="preserve">, 1972. 218 p. </w:t>
      </w:r>
    </w:p>
    <w:p w:rsidR="00B831BE" w:rsidRPr="009B6B00" w:rsidRDefault="00B831BE" w:rsidP="00B831BE">
      <w:pPr>
        <w:pStyle w:val="ab"/>
        <w:spacing w:after="0"/>
        <w:ind w:firstLine="709"/>
        <w:jc w:val="both"/>
        <w:rPr>
          <w:sz w:val="28"/>
          <w:szCs w:val="28"/>
          <w:lang w:val="en-US"/>
        </w:rPr>
      </w:pPr>
      <w:r w:rsidRPr="009B6B00">
        <w:rPr>
          <w:sz w:val="28"/>
          <w:szCs w:val="28"/>
          <w:lang w:val="en-US"/>
        </w:rPr>
        <w:lastRenderedPageBreak/>
        <w:t>18. Miller, D. Strategy Making and Structure: Analysis and Implications for Performance [</w:t>
      </w:r>
      <w:r w:rsidRPr="009B6B00">
        <w:rPr>
          <w:sz w:val="28"/>
          <w:szCs w:val="28"/>
        </w:rPr>
        <w:t>Т</w:t>
      </w:r>
      <w:r w:rsidRPr="009B6B00">
        <w:rPr>
          <w:sz w:val="28"/>
          <w:szCs w:val="28"/>
          <w:lang w:val="en-US"/>
        </w:rPr>
        <w:t xml:space="preserve">ext] // </w:t>
      </w:r>
      <w:smartTag w:uri="urn:schemas-microsoft-com:office:smarttags" w:element="place">
        <w:smartTag w:uri="urn:schemas-microsoft-com:office:smarttags" w:element="PlaceType">
          <w:smartTag w:uri="urn:schemas-microsoft-com:office:smarttags" w:element="PlaceType">
            <w:r w:rsidRPr="009B6B00">
              <w:rPr>
                <w:sz w:val="28"/>
                <w:szCs w:val="28"/>
                <w:lang w:val="en-US"/>
              </w:rPr>
              <w:t>Academy</w:t>
            </w:r>
          </w:smartTag>
          <w:r w:rsidRPr="009B6B00">
            <w:rPr>
              <w:sz w:val="28"/>
              <w:szCs w:val="28"/>
              <w:lang w:val="en-US"/>
            </w:rPr>
            <w:t xml:space="preserve"> of </w:t>
          </w:r>
          <w:smartTag w:uri="urn:schemas-microsoft-com:office:smarttags" w:element="PlaceName">
            <w:r w:rsidRPr="009B6B00">
              <w:rPr>
                <w:sz w:val="28"/>
                <w:szCs w:val="28"/>
                <w:lang w:val="en-US"/>
              </w:rPr>
              <w:t>Management</w:t>
            </w:r>
          </w:smartTag>
        </w:smartTag>
      </w:smartTag>
      <w:r w:rsidRPr="009B6B00">
        <w:rPr>
          <w:sz w:val="28"/>
          <w:szCs w:val="28"/>
          <w:lang w:val="en-US"/>
        </w:rPr>
        <w:t xml:space="preserve"> Journal. - 1987. - Vol. 30. - N 1. - P. 45–51.  </w:t>
      </w:r>
    </w:p>
    <w:p w:rsidR="00B831BE" w:rsidRPr="009B6B00" w:rsidRDefault="00B831BE" w:rsidP="00B831BE">
      <w:pPr>
        <w:pStyle w:val="ab"/>
        <w:spacing w:after="0"/>
        <w:ind w:firstLine="709"/>
        <w:jc w:val="center"/>
        <w:rPr>
          <w:sz w:val="28"/>
          <w:szCs w:val="28"/>
        </w:rPr>
      </w:pPr>
      <w:r w:rsidRPr="009B6B00">
        <w:rPr>
          <w:sz w:val="28"/>
          <w:szCs w:val="28"/>
        </w:rPr>
        <w:t>Интернет-ресурсы</w:t>
      </w:r>
    </w:p>
    <w:p w:rsidR="00B831BE" w:rsidRPr="009B6B00" w:rsidRDefault="00B831BE" w:rsidP="00B831BE">
      <w:pPr>
        <w:pStyle w:val="ab"/>
        <w:spacing w:after="0"/>
        <w:ind w:firstLine="709"/>
        <w:jc w:val="center"/>
        <w:rPr>
          <w:sz w:val="28"/>
          <w:szCs w:val="28"/>
        </w:rPr>
      </w:pPr>
    </w:p>
    <w:p w:rsidR="00B831BE" w:rsidRPr="009B6B00" w:rsidRDefault="00B831BE" w:rsidP="00B831BE">
      <w:pPr>
        <w:pStyle w:val="ab"/>
        <w:spacing w:after="0"/>
        <w:ind w:firstLine="709"/>
        <w:jc w:val="both"/>
        <w:rPr>
          <w:sz w:val="28"/>
          <w:szCs w:val="28"/>
        </w:rPr>
      </w:pPr>
      <w:r w:rsidRPr="009B6B00">
        <w:rPr>
          <w:sz w:val="28"/>
          <w:szCs w:val="28"/>
        </w:rPr>
        <w:t xml:space="preserve">19. Министерство финансов Российской Федерации: [Электронный ресурс]. – Режим доступа: </w:t>
      </w:r>
      <w:hyperlink r:id="rId21" w:history="1">
        <w:r w:rsidR="000A0CEA">
          <w:rPr>
            <w:rStyle w:val="a5"/>
            <w:sz w:val="28"/>
            <w:szCs w:val="28"/>
          </w:rPr>
          <w:t>http://www.minfin.ru</w:t>
        </w:r>
      </w:hyperlink>
    </w:p>
    <w:p w:rsidR="00B831BE" w:rsidRPr="009B6B00" w:rsidRDefault="00B831BE" w:rsidP="00B831BE">
      <w:pPr>
        <w:pStyle w:val="ab"/>
        <w:spacing w:after="0"/>
        <w:ind w:firstLine="709"/>
        <w:jc w:val="both"/>
        <w:rPr>
          <w:sz w:val="28"/>
          <w:szCs w:val="28"/>
        </w:rPr>
      </w:pPr>
      <w:r w:rsidRPr="009B6B00">
        <w:rPr>
          <w:sz w:val="28"/>
          <w:szCs w:val="28"/>
        </w:rPr>
        <w:t xml:space="preserve">20. Российская книжная палата: [Электронный ресурс]. -  Режим доступа: </w:t>
      </w:r>
      <w:hyperlink r:id="rId22" w:history="1">
        <w:r w:rsidR="000A0CEA">
          <w:rPr>
            <w:rStyle w:val="a5"/>
            <w:sz w:val="28"/>
            <w:szCs w:val="28"/>
          </w:rPr>
          <w:t>http://www.bookchamber.ru</w:t>
        </w:r>
      </w:hyperlink>
    </w:p>
    <w:p w:rsidR="00B831BE" w:rsidRPr="009B6B00" w:rsidRDefault="00B831BE" w:rsidP="00B831BE">
      <w:pPr>
        <w:pStyle w:val="formattext"/>
        <w:spacing w:before="0" w:beforeAutospacing="0" w:after="0" w:afterAutospacing="0"/>
        <w:ind w:firstLine="709"/>
        <w:jc w:val="both"/>
        <w:rPr>
          <w:sz w:val="28"/>
          <w:szCs w:val="28"/>
        </w:rPr>
      </w:pPr>
      <w:r w:rsidRPr="009B6B00">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- 2014. - N 4. - Режим доступа: </w:t>
      </w:r>
      <w:hyperlink r:id="rId23" w:history="1">
        <w:r w:rsidR="000A0CEA">
          <w:rPr>
            <w:rStyle w:val="a5"/>
            <w:sz w:val="28"/>
            <w:szCs w:val="28"/>
          </w:rPr>
          <w:t>http://vestnik.fa.ru/4(28)2003/4.html..</w:t>
        </w:r>
      </w:hyperlink>
      <w:r w:rsidRPr="009B6B00">
        <w:rPr>
          <w:sz w:val="28"/>
          <w:szCs w:val="28"/>
        </w:rPr>
        <w:t>.</w:t>
      </w:r>
    </w:p>
    <w:p w:rsidR="00B831BE" w:rsidRPr="009B6B00" w:rsidRDefault="00B831BE" w:rsidP="00B831BE">
      <w:pPr>
        <w:ind w:firstLine="709"/>
        <w:jc w:val="center"/>
        <w:rPr>
          <w:sz w:val="28"/>
          <w:szCs w:val="28"/>
        </w:rPr>
      </w:pPr>
    </w:p>
    <w:p w:rsidR="00B831BE" w:rsidRPr="009B6B00" w:rsidRDefault="00B831BE" w:rsidP="00B831BE">
      <w:pPr>
        <w:ind w:firstLine="709"/>
        <w:jc w:val="center"/>
        <w:rPr>
          <w:b/>
          <w:sz w:val="28"/>
          <w:szCs w:val="28"/>
        </w:rPr>
      </w:pPr>
      <w:r w:rsidRPr="009B6B00">
        <w:rPr>
          <w:b/>
          <w:sz w:val="28"/>
          <w:szCs w:val="28"/>
        </w:rPr>
        <w:t>5. Правила оформления примечаний и сносок</w:t>
      </w:r>
    </w:p>
    <w:p w:rsidR="00B831BE" w:rsidRPr="009B6B00" w:rsidRDefault="00B831BE" w:rsidP="00B831BE">
      <w:pPr>
        <w:ind w:firstLine="709"/>
        <w:jc w:val="center"/>
        <w:rPr>
          <w:sz w:val="28"/>
          <w:szCs w:val="28"/>
        </w:rPr>
      </w:pPr>
    </w:p>
    <w:p w:rsidR="00B831BE" w:rsidRPr="009B6B00" w:rsidRDefault="00B831BE" w:rsidP="00B831BE">
      <w:pPr>
        <w:ind w:firstLine="709"/>
        <w:jc w:val="both"/>
        <w:rPr>
          <w:sz w:val="28"/>
          <w:szCs w:val="28"/>
        </w:rPr>
      </w:pPr>
      <w:r w:rsidRPr="009B6B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831BE" w:rsidRPr="009B6B00" w:rsidRDefault="00B831BE" w:rsidP="00B831BE">
      <w:pPr>
        <w:pStyle w:val="formattext"/>
        <w:spacing w:before="0" w:beforeAutospacing="0" w:after="0" w:afterAutospacing="0"/>
        <w:ind w:firstLine="709"/>
        <w:jc w:val="both"/>
        <w:rPr>
          <w:sz w:val="28"/>
          <w:szCs w:val="28"/>
        </w:rPr>
      </w:pPr>
      <w:r w:rsidRPr="009B6B00">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B831BE" w:rsidRPr="009B6B00" w:rsidRDefault="00B831BE" w:rsidP="00B831BE">
      <w:pPr>
        <w:pStyle w:val="formattext"/>
        <w:spacing w:before="0" w:beforeAutospacing="0" w:after="0" w:afterAutospacing="0"/>
        <w:ind w:firstLine="709"/>
        <w:jc w:val="both"/>
        <w:rPr>
          <w:sz w:val="28"/>
          <w:szCs w:val="28"/>
        </w:rPr>
      </w:pPr>
      <w:r w:rsidRPr="009B6B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831BE" w:rsidRPr="009B6B00" w:rsidRDefault="00B831BE" w:rsidP="00B831BE">
      <w:pPr>
        <w:pStyle w:val="formattext"/>
        <w:spacing w:before="0" w:beforeAutospacing="0" w:after="0" w:afterAutospacing="0"/>
        <w:ind w:firstLine="709"/>
        <w:jc w:val="both"/>
        <w:rPr>
          <w:sz w:val="28"/>
          <w:szCs w:val="28"/>
        </w:rPr>
      </w:pPr>
      <w:r w:rsidRPr="009B6B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B831BE" w:rsidRPr="009B6B00" w:rsidRDefault="00B831BE" w:rsidP="00B831BE">
      <w:pPr>
        <w:pStyle w:val="formattext"/>
        <w:spacing w:before="0" w:beforeAutospacing="0" w:after="0" w:afterAutospacing="0"/>
        <w:ind w:firstLine="709"/>
        <w:jc w:val="both"/>
        <w:rPr>
          <w:sz w:val="28"/>
          <w:szCs w:val="28"/>
        </w:rPr>
      </w:pPr>
      <w:r w:rsidRPr="009B6B00">
        <w:rPr>
          <w:sz w:val="28"/>
          <w:szCs w:val="28"/>
        </w:rPr>
        <w:t xml:space="preserve">Знак сноски выполняют арабскими цифрами со скобкой и помещают на уровне верхнего обреза шрифта. </w:t>
      </w:r>
    </w:p>
    <w:p w:rsidR="00B831BE" w:rsidRPr="009B6B00" w:rsidRDefault="00B831BE" w:rsidP="00B831BE">
      <w:pPr>
        <w:ind w:firstLine="709"/>
        <w:jc w:val="both"/>
        <w:rPr>
          <w:sz w:val="28"/>
          <w:szCs w:val="28"/>
        </w:rPr>
      </w:pPr>
      <w:r w:rsidRPr="009B6B00">
        <w:rPr>
          <w:sz w:val="28"/>
          <w:szCs w:val="28"/>
        </w:rPr>
        <w:t>Нумерация сносок отдельная для каждой страницы.</w:t>
      </w:r>
    </w:p>
    <w:p w:rsidR="00B831BE" w:rsidRPr="009B6B00" w:rsidRDefault="00B831BE" w:rsidP="00B831BE">
      <w:pPr>
        <w:ind w:firstLine="709"/>
        <w:jc w:val="both"/>
        <w:rPr>
          <w:sz w:val="28"/>
          <w:szCs w:val="28"/>
        </w:rPr>
      </w:pPr>
    </w:p>
    <w:p w:rsidR="00B831BE" w:rsidRPr="009B6B00" w:rsidRDefault="00B831BE" w:rsidP="00B831BE">
      <w:pPr>
        <w:ind w:left="1440" w:hanging="360"/>
        <w:jc w:val="center"/>
        <w:rPr>
          <w:b/>
          <w:sz w:val="28"/>
          <w:szCs w:val="28"/>
        </w:rPr>
      </w:pPr>
      <w:r w:rsidRPr="009B6B00">
        <w:rPr>
          <w:b/>
          <w:sz w:val="28"/>
          <w:szCs w:val="28"/>
        </w:rPr>
        <w:t>Правила оформления приложений</w:t>
      </w:r>
    </w:p>
    <w:p w:rsidR="00B831BE" w:rsidRPr="009B6B00" w:rsidRDefault="00B831BE" w:rsidP="00B831BE">
      <w:pPr>
        <w:ind w:left="1440"/>
        <w:rPr>
          <w:sz w:val="28"/>
          <w:szCs w:val="28"/>
        </w:rPr>
      </w:pPr>
    </w:p>
    <w:p w:rsidR="00B831BE" w:rsidRPr="009B6B00" w:rsidRDefault="00B831BE" w:rsidP="00B831BE">
      <w:pPr>
        <w:ind w:firstLine="709"/>
        <w:jc w:val="both"/>
        <w:rPr>
          <w:sz w:val="28"/>
          <w:szCs w:val="28"/>
        </w:rPr>
      </w:pPr>
      <w:r w:rsidRPr="009B6B00">
        <w:rPr>
          <w:sz w:val="28"/>
          <w:szCs w:val="28"/>
        </w:rPr>
        <w:t>Приложения оформляются как продолжение письменной работы на последующих её листах.</w:t>
      </w:r>
    </w:p>
    <w:p w:rsidR="00B831BE" w:rsidRPr="009B6B00" w:rsidRDefault="00B831BE" w:rsidP="00B831BE">
      <w:pPr>
        <w:ind w:firstLine="709"/>
        <w:jc w:val="both"/>
        <w:rPr>
          <w:sz w:val="28"/>
          <w:szCs w:val="28"/>
        </w:rPr>
      </w:pPr>
      <w:r w:rsidRPr="009B6B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831BE" w:rsidRPr="009B6B00" w:rsidRDefault="00B831BE" w:rsidP="00B831BE">
      <w:pPr>
        <w:ind w:firstLine="709"/>
        <w:jc w:val="both"/>
        <w:rPr>
          <w:sz w:val="28"/>
          <w:szCs w:val="28"/>
          <w:lang w:eastAsia="en-US"/>
        </w:rPr>
      </w:pPr>
      <w:r w:rsidRPr="009B6B00">
        <w:rPr>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Pr="009B6B00">
        <w:rPr>
          <w:sz w:val="28"/>
          <w:szCs w:val="28"/>
          <w:lang w:eastAsia="en-US"/>
        </w:rPr>
        <w:lastRenderedPageBreak/>
        <w:t>"Приложение" следует буква, обозначающая его последовательность. Если в документе одно приложение, оно обозначается "Приложение А".</w:t>
      </w:r>
    </w:p>
    <w:p w:rsidR="00B831BE" w:rsidRPr="009B6B00" w:rsidRDefault="00B831BE" w:rsidP="00B831BE">
      <w:pPr>
        <w:ind w:firstLine="709"/>
        <w:jc w:val="both"/>
        <w:rPr>
          <w:sz w:val="28"/>
          <w:szCs w:val="28"/>
        </w:rPr>
      </w:pPr>
      <w:r w:rsidRPr="009B6B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831BE" w:rsidRPr="009B6B00" w:rsidRDefault="00B831BE" w:rsidP="00B831BE">
      <w:pPr>
        <w:autoSpaceDE w:val="0"/>
        <w:autoSpaceDN w:val="0"/>
        <w:adjustRightInd w:val="0"/>
        <w:ind w:firstLine="709"/>
        <w:rPr>
          <w:sz w:val="28"/>
          <w:szCs w:val="28"/>
        </w:rPr>
      </w:pPr>
      <w:r w:rsidRPr="009B6B00">
        <w:rPr>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9B6B00">
        <w:rPr>
          <w:sz w:val="28"/>
          <w:szCs w:val="28"/>
        </w:rPr>
        <w:t xml:space="preserve">Приложения должны иметь общую с остальной частью документа сквозную нумерацию страниц.   </w:t>
      </w:r>
    </w:p>
    <w:p w:rsidR="00B831BE" w:rsidRPr="009B6B00" w:rsidRDefault="00B831BE" w:rsidP="00B831BE">
      <w:pPr>
        <w:autoSpaceDE w:val="0"/>
        <w:autoSpaceDN w:val="0"/>
        <w:adjustRightInd w:val="0"/>
        <w:ind w:firstLine="709"/>
        <w:rPr>
          <w:sz w:val="28"/>
          <w:szCs w:val="28"/>
        </w:rPr>
      </w:pPr>
    </w:p>
    <w:p w:rsidR="00B831BE" w:rsidRPr="009B6B00" w:rsidRDefault="00B831BE" w:rsidP="00B831BE">
      <w:pPr>
        <w:ind w:left="1440" w:hanging="360"/>
        <w:jc w:val="center"/>
        <w:rPr>
          <w:b/>
          <w:sz w:val="28"/>
          <w:szCs w:val="28"/>
        </w:rPr>
      </w:pPr>
      <w:r w:rsidRPr="009B6B00">
        <w:rPr>
          <w:b/>
          <w:sz w:val="28"/>
          <w:szCs w:val="28"/>
        </w:rPr>
        <w:t>Правила оформления формул</w:t>
      </w:r>
    </w:p>
    <w:p w:rsidR="00B831BE" w:rsidRPr="009B6B00" w:rsidRDefault="00B831BE" w:rsidP="00B831BE">
      <w:pPr>
        <w:ind w:left="1440"/>
        <w:rPr>
          <w:sz w:val="28"/>
          <w:szCs w:val="28"/>
        </w:rPr>
      </w:pPr>
    </w:p>
    <w:p w:rsidR="00B831BE" w:rsidRPr="009B6B00" w:rsidRDefault="00B831BE" w:rsidP="00B831BE">
      <w:pPr>
        <w:pStyle w:val="a9"/>
        <w:spacing w:after="0"/>
        <w:ind w:firstLine="709"/>
        <w:rPr>
          <w:sz w:val="28"/>
          <w:szCs w:val="28"/>
        </w:rPr>
      </w:pPr>
      <w:r w:rsidRPr="009B6B00">
        <w:rPr>
          <w:sz w:val="28"/>
          <w:szCs w:val="28"/>
        </w:rPr>
        <w:t>При использовании формул необходимо придерживаться следующих рекомендаций:</w:t>
      </w:r>
    </w:p>
    <w:p w:rsidR="00B831BE" w:rsidRPr="009B6B00" w:rsidRDefault="00B831BE" w:rsidP="00B831BE">
      <w:pPr>
        <w:numPr>
          <w:ilvl w:val="0"/>
          <w:numId w:val="5"/>
        </w:numPr>
        <w:ind w:left="567" w:hanging="567"/>
        <w:jc w:val="both"/>
        <w:rPr>
          <w:sz w:val="28"/>
          <w:szCs w:val="28"/>
        </w:rPr>
      </w:pPr>
      <w:r w:rsidRPr="009B6B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B831BE" w:rsidRPr="009B6B00" w:rsidRDefault="00B831BE" w:rsidP="00B831BE">
      <w:pPr>
        <w:numPr>
          <w:ilvl w:val="0"/>
          <w:numId w:val="5"/>
        </w:numPr>
        <w:ind w:left="567" w:hanging="567"/>
        <w:jc w:val="both"/>
        <w:rPr>
          <w:sz w:val="28"/>
          <w:szCs w:val="28"/>
        </w:rPr>
      </w:pPr>
      <w:r w:rsidRPr="009B6B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831BE" w:rsidRPr="009B6B00" w:rsidRDefault="00B831BE" w:rsidP="00B831BE">
      <w:pPr>
        <w:numPr>
          <w:ilvl w:val="0"/>
          <w:numId w:val="5"/>
        </w:numPr>
        <w:ind w:left="567" w:hanging="567"/>
        <w:jc w:val="both"/>
        <w:rPr>
          <w:sz w:val="28"/>
          <w:szCs w:val="28"/>
        </w:rPr>
      </w:pPr>
      <w:r w:rsidRPr="009B6B00">
        <w:rPr>
          <w:sz w:val="28"/>
          <w:szCs w:val="28"/>
        </w:rPr>
        <w:t>формула должна располагаться в отдельной строке с абзацного отступа;</w:t>
      </w:r>
    </w:p>
    <w:p w:rsidR="00B831BE" w:rsidRPr="009B6B00" w:rsidRDefault="00B831BE" w:rsidP="00B831BE">
      <w:pPr>
        <w:numPr>
          <w:ilvl w:val="0"/>
          <w:numId w:val="5"/>
        </w:numPr>
        <w:ind w:left="567" w:hanging="567"/>
        <w:jc w:val="both"/>
        <w:rPr>
          <w:sz w:val="28"/>
          <w:szCs w:val="28"/>
        </w:rPr>
      </w:pPr>
      <w:r w:rsidRPr="009B6B00">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831BE" w:rsidRPr="009B6B00" w:rsidRDefault="00B831BE" w:rsidP="00B831BE">
      <w:pPr>
        <w:numPr>
          <w:ilvl w:val="0"/>
          <w:numId w:val="5"/>
        </w:numPr>
        <w:ind w:left="567" w:hanging="567"/>
        <w:jc w:val="both"/>
        <w:rPr>
          <w:sz w:val="28"/>
          <w:szCs w:val="28"/>
        </w:rPr>
      </w:pPr>
      <w:r w:rsidRPr="009B6B00">
        <w:rPr>
          <w:sz w:val="28"/>
          <w:szCs w:val="28"/>
        </w:rPr>
        <w:t>перед и после формулы обычно пропускается одна строка;</w:t>
      </w:r>
    </w:p>
    <w:p w:rsidR="00B831BE" w:rsidRPr="009B6B00" w:rsidRDefault="00B831BE" w:rsidP="00B831BE">
      <w:pPr>
        <w:numPr>
          <w:ilvl w:val="0"/>
          <w:numId w:val="5"/>
        </w:numPr>
        <w:ind w:left="567" w:hanging="567"/>
        <w:jc w:val="both"/>
        <w:rPr>
          <w:sz w:val="28"/>
          <w:szCs w:val="28"/>
        </w:rPr>
      </w:pPr>
      <w:r w:rsidRPr="009B6B00">
        <w:rPr>
          <w:sz w:val="28"/>
          <w:szCs w:val="28"/>
        </w:rPr>
        <w:t>формулы, следующие одна за другой и не разделенные текстом, разделяют запятой;</w:t>
      </w:r>
    </w:p>
    <w:p w:rsidR="00B831BE" w:rsidRPr="009B6B00" w:rsidRDefault="00B831BE" w:rsidP="00B831BE">
      <w:pPr>
        <w:numPr>
          <w:ilvl w:val="0"/>
          <w:numId w:val="5"/>
        </w:numPr>
        <w:ind w:left="567" w:hanging="567"/>
        <w:jc w:val="both"/>
        <w:rPr>
          <w:sz w:val="28"/>
          <w:szCs w:val="28"/>
        </w:rPr>
      </w:pPr>
      <w:r w:rsidRPr="009B6B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831BE" w:rsidRPr="009B6B00" w:rsidRDefault="00B831BE" w:rsidP="00B831BE">
      <w:pPr>
        <w:numPr>
          <w:ilvl w:val="0"/>
          <w:numId w:val="5"/>
        </w:numPr>
        <w:ind w:left="567" w:hanging="567"/>
        <w:jc w:val="both"/>
        <w:rPr>
          <w:sz w:val="28"/>
          <w:szCs w:val="28"/>
        </w:rPr>
      </w:pPr>
      <w:r w:rsidRPr="009B6B00">
        <w:rPr>
          <w:sz w:val="28"/>
          <w:szCs w:val="28"/>
        </w:rPr>
        <w:t>ссылки в тексте на порядковые номера формул указывают в скобках, например, "... в формуле (1)".</w:t>
      </w:r>
    </w:p>
    <w:p w:rsidR="00B831BE" w:rsidRPr="009B6B00" w:rsidRDefault="00B831BE" w:rsidP="00B831BE">
      <w:pPr>
        <w:pStyle w:val="ab"/>
        <w:spacing w:after="0"/>
        <w:ind w:firstLine="709"/>
        <w:rPr>
          <w:sz w:val="28"/>
          <w:szCs w:val="28"/>
        </w:rPr>
      </w:pPr>
      <w:r w:rsidRPr="009B6B00">
        <w:rPr>
          <w:sz w:val="28"/>
          <w:szCs w:val="28"/>
        </w:rPr>
        <w:tab/>
      </w:r>
    </w:p>
    <w:p w:rsidR="00B831BE" w:rsidRPr="009B6B00" w:rsidRDefault="00B831BE" w:rsidP="00B831BE">
      <w:pPr>
        <w:pStyle w:val="ab"/>
        <w:spacing w:after="0"/>
        <w:ind w:firstLine="709"/>
        <w:rPr>
          <w:sz w:val="28"/>
          <w:szCs w:val="28"/>
        </w:rPr>
      </w:pPr>
      <w:r w:rsidRPr="009B6B00">
        <w:rPr>
          <w:sz w:val="28"/>
          <w:szCs w:val="28"/>
        </w:rPr>
        <w:t xml:space="preserve">Пример оформления формул: </w:t>
      </w:r>
    </w:p>
    <w:p w:rsidR="00B831BE" w:rsidRPr="009B6B00" w:rsidRDefault="00B831BE" w:rsidP="00B831BE">
      <w:pPr>
        <w:ind w:firstLine="709"/>
        <w:rPr>
          <w:sz w:val="28"/>
          <w:szCs w:val="28"/>
        </w:rPr>
      </w:pPr>
      <w:r w:rsidRPr="009B6B00">
        <w:rPr>
          <w:sz w:val="28"/>
          <w:szCs w:val="28"/>
        </w:rPr>
        <w:t>Темп роста дивиденда определяется из следующего равенства:</w:t>
      </w:r>
    </w:p>
    <w:p w:rsidR="00B831BE" w:rsidRPr="009B6B00" w:rsidRDefault="00B831BE" w:rsidP="00B831BE">
      <w:pPr>
        <w:ind w:firstLine="709"/>
        <w:jc w:val="right"/>
        <w:rPr>
          <w:sz w:val="28"/>
          <w:szCs w:val="28"/>
        </w:rPr>
      </w:pPr>
      <w:r w:rsidRPr="009B6B00">
        <w:rPr>
          <w:sz w:val="28"/>
          <w:szCs w:val="28"/>
        </w:rPr>
        <w:t>D</w:t>
      </w:r>
      <w:r w:rsidRPr="009B6B00">
        <w:rPr>
          <w:sz w:val="28"/>
          <w:szCs w:val="28"/>
          <w:vertAlign w:val="subscript"/>
        </w:rPr>
        <w:t>t</w:t>
      </w:r>
      <w:r w:rsidRPr="009B6B00">
        <w:rPr>
          <w:sz w:val="28"/>
          <w:szCs w:val="28"/>
        </w:rPr>
        <w:t xml:space="preserve"> = D</w:t>
      </w:r>
      <w:r w:rsidRPr="009B6B00">
        <w:rPr>
          <w:sz w:val="28"/>
          <w:szCs w:val="28"/>
          <w:vertAlign w:val="subscript"/>
        </w:rPr>
        <w:t xml:space="preserve">t-1 </w:t>
      </w:r>
      <w:r w:rsidRPr="009B6B00">
        <w:rPr>
          <w:sz w:val="28"/>
          <w:szCs w:val="28"/>
        </w:rPr>
        <w:t xml:space="preserve">х (1+g), </w:t>
      </w:r>
      <w:r w:rsidRPr="009B6B00">
        <w:rPr>
          <w:sz w:val="28"/>
          <w:szCs w:val="28"/>
        </w:rPr>
        <w:tab/>
      </w:r>
      <w:r w:rsidRPr="009B6B00">
        <w:rPr>
          <w:sz w:val="28"/>
          <w:szCs w:val="28"/>
        </w:rPr>
        <w:tab/>
      </w:r>
      <w:r w:rsidRPr="009B6B00">
        <w:rPr>
          <w:sz w:val="28"/>
          <w:szCs w:val="28"/>
        </w:rPr>
        <w:tab/>
      </w:r>
      <w:r w:rsidRPr="009B6B00">
        <w:rPr>
          <w:sz w:val="28"/>
          <w:szCs w:val="28"/>
        </w:rPr>
        <w:tab/>
      </w:r>
      <w:r w:rsidRPr="009B6B00">
        <w:rPr>
          <w:sz w:val="28"/>
          <w:szCs w:val="28"/>
        </w:rPr>
        <w:tab/>
      </w:r>
      <w:r w:rsidRPr="009B6B00">
        <w:rPr>
          <w:sz w:val="28"/>
          <w:szCs w:val="28"/>
        </w:rPr>
        <w:tab/>
        <w:t>(3)</w:t>
      </w:r>
    </w:p>
    <w:p w:rsidR="00B831BE" w:rsidRPr="009B6B00" w:rsidRDefault="00B831BE" w:rsidP="00B831BE">
      <w:pPr>
        <w:ind w:firstLine="709"/>
        <w:rPr>
          <w:sz w:val="28"/>
          <w:szCs w:val="28"/>
        </w:rPr>
      </w:pPr>
      <w:r w:rsidRPr="009B6B00">
        <w:rPr>
          <w:sz w:val="28"/>
          <w:szCs w:val="28"/>
        </w:rPr>
        <w:t> где    D</w:t>
      </w:r>
      <w:r w:rsidRPr="009B6B00">
        <w:rPr>
          <w:sz w:val="28"/>
          <w:szCs w:val="28"/>
          <w:vertAlign w:val="subscript"/>
        </w:rPr>
        <w:t>t</w:t>
      </w:r>
      <w:r w:rsidRPr="009B6B00">
        <w:rPr>
          <w:sz w:val="28"/>
          <w:szCs w:val="28"/>
        </w:rPr>
        <w:t xml:space="preserve"> – дивиденд на одну акцию в момент времени t, руб.;</w:t>
      </w:r>
    </w:p>
    <w:p w:rsidR="00B831BE" w:rsidRPr="009B6B00" w:rsidRDefault="00B831BE" w:rsidP="00B831BE">
      <w:pPr>
        <w:ind w:firstLine="709"/>
        <w:rPr>
          <w:sz w:val="28"/>
          <w:szCs w:val="28"/>
        </w:rPr>
      </w:pPr>
      <w:r w:rsidRPr="009B6B00">
        <w:rPr>
          <w:sz w:val="28"/>
          <w:szCs w:val="28"/>
        </w:rPr>
        <w:t>D</w:t>
      </w:r>
      <w:r w:rsidRPr="009B6B00">
        <w:rPr>
          <w:sz w:val="28"/>
          <w:szCs w:val="28"/>
          <w:vertAlign w:val="subscript"/>
        </w:rPr>
        <w:t xml:space="preserve">t-1 </w:t>
      </w:r>
      <w:r w:rsidRPr="009B6B00">
        <w:rPr>
          <w:sz w:val="28"/>
          <w:szCs w:val="28"/>
        </w:rPr>
        <w:t>– дивиденд на одну акцию в момент времени t-1, руб.;</w:t>
      </w:r>
    </w:p>
    <w:p w:rsidR="00B831BE" w:rsidRPr="009B6B00" w:rsidRDefault="00B831BE" w:rsidP="00B831BE">
      <w:pPr>
        <w:ind w:firstLine="709"/>
        <w:rPr>
          <w:sz w:val="28"/>
          <w:szCs w:val="28"/>
        </w:rPr>
      </w:pPr>
      <w:r w:rsidRPr="009B6B00">
        <w:rPr>
          <w:sz w:val="28"/>
          <w:szCs w:val="28"/>
        </w:rPr>
        <w:t>g – темп роста дивидендов.</w:t>
      </w:r>
    </w:p>
    <w:p w:rsidR="000925D5" w:rsidRDefault="000925D5" w:rsidP="000925D5">
      <w:pPr>
        <w:rPr>
          <w:sz w:val="28"/>
          <w:szCs w:val="28"/>
        </w:rPr>
      </w:pPr>
    </w:p>
    <w:p w:rsidR="000925D5" w:rsidRDefault="000925D5" w:rsidP="000925D5">
      <w:pPr>
        <w:rPr>
          <w:sz w:val="28"/>
          <w:szCs w:val="28"/>
        </w:rPr>
      </w:pPr>
    </w:p>
    <w:p w:rsidR="00B831BE" w:rsidRPr="009B6B00" w:rsidRDefault="00B831BE" w:rsidP="000925D5">
      <w:pPr>
        <w:jc w:val="center"/>
        <w:rPr>
          <w:b/>
          <w:sz w:val="28"/>
          <w:szCs w:val="28"/>
        </w:rPr>
      </w:pPr>
      <w:r w:rsidRPr="009B6B00">
        <w:rPr>
          <w:b/>
          <w:color w:val="000000"/>
          <w:spacing w:val="-2"/>
          <w:sz w:val="28"/>
          <w:szCs w:val="28"/>
        </w:rPr>
        <w:lastRenderedPageBreak/>
        <w:t>ЗАЩИТА КУРСОВОЙ РАБОТЫ</w:t>
      </w:r>
    </w:p>
    <w:p w:rsidR="00B831BE" w:rsidRPr="009B6B00" w:rsidRDefault="00B831BE" w:rsidP="00B831BE">
      <w:pPr>
        <w:shd w:val="clear" w:color="auto" w:fill="FFFFFF"/>
        <w:ind w:left="24" w:right="10" w:firstLine="547"/>
        <w:jc w:val="both"/>
        <w:rPr>
          <w:sz w:val="28"/>
          <w:szCs w:val="28"/>
        </w:rPr>
      </w:pPr>
      <w:r w:rsidRPr="009B6B00">
        <w:rPr>
          <w:color w:val="000000"/>
          <w:spacing w:val="-2"/>
          <w:sz w:val="28"/>
          <w:szCs w:val="28"/>
        </w:rPr>
        <w:t xml:space="preserve">Прием курсовой работы научным руководителем </w:t>
      </w:r>
      <w:r w:rsidRPr="009B6B00">
        <w:rPr>
          <w:color w:val="000000"/>
          <w:sz w:val="28"/>
          <w:szCs w:val="28"/>
        </w:rPr>
        <w:t xml:space="preserve">формальный момент. Если при оформлении работы допущены </w:t>
      </w:r>
      <w:r w:rsidRPr="009B6B00">
        <w:rPr>
          <w:color w:val="000000"/>
          <w:spacing w:val="2"/>
          <w:sz w:val="28"/>
          <w:szCs w:val="28"/>
        </w:rPr>
        <w:t xml:space="preserve">грубые нарушения (нет содержания, введение не отвечает </w:t>
      </w:r>
      <w:r w:rsidRPr="009B6B00">
        <w:rPr>
          <w:color w:val="000000"/>
          <w:spacing w:val="7"/>
          <w:sz w:val="28"/>
          <w:szCs w:val="28"/>
        </w:rPr>
        <w:t xml:space="preserve">назначению, список литературы составлен с нарушением </w:t>
      </w:r>
      <w:r w:rsidRPr="009B6B00">
        <w:rPr>
          <w:color w:val="000000"/>
          <w:spacing w:val="6"/>
          <w:sz w:val="28"/>
          <w:szCs w:val="28"/>
        </w:rPr>
        <w:t xml:space="preserve">методики и др.) работа не будет принята. При соответствии </w:t>
      </w:r>
      <w:r w:rsidRPr="009B6B00">
        <w:rPr>
          <w:color w:val="000000"/>
          <w:spacing w:val="-1"/>
          <w:sz w:val="28"/>
          <w:szCs w:val="28"/>
        </w:rPr>
        <w:t xml:space="preserve">работы требованиям, предъявляемым кафедрой, руководитель </w:t>
      </w:r>
      <w:r w:rsidRPr="009B6B00">
        <w:rPr>
          <w:color w:val="000000"/>
          <w:sz w:val="28"/>
          <w:szCs w:val="28"/>
        </w:rPr>
        <w:t xml:space="preserve">составляет рецензию на нее и допускает к защите, с пометкой </w:t>
      </w:r>
      <w:r w:rsidRPr="009B6B00">
        <w:rPr>
          <w:color w:val="000000"/>
          <w:spacing w:val="-1"/>
          <w:sz w:val="28"/>
          <w:szCs w:val="28"/>
        </w:rPr>
        <w:t>«</w:t>
      </w:r>
      <w:r w:rsidRPr="009B6B00">
        <w:rPr>
          <w:color w:val="000000"/>
          <w:sz w:val="28"/>
          <w:szCs w:val="28"/>
        </w:rPr>
        <w:t xml:space="preserve">К </w:t>
      </w:r>
      <w:r w:rsidRPr="009B6B00">
        <w:rPr>
          <w:color w:val="000000"/>
          <w:spacing w:val="-1"/>
          <w:sz w:val="28"/>
          <w:szCs w:val="28"/>
        </w:rPr>
        <w:t xml:space="preserve">защите, дата, подпись». Если в оформлении работы имеются </w:t>
      </w:r>
      <w:r w:rsidRPr="009B6B00">
        <w:rPr>
          <w:color w:val="000000"/>
          <w:spacing w:val="-2"/>
          <w:sz w:val="28"/>
          <w:szCs w:val="28"/>
        </w:rPr>
        <w:t xml:space="preserve">несущественные погрешности, то работа может быть допущена к защите после их исправления: «К защите, после доработки, </w:t>
      </w:r>
      <w:r w:rsidRPr="009B6B00">
        <w:rPr>
          <w:color w:val="000000"/>
          <w:spacing w:val="-3"/>
          <w:sz w:val="28"/>
          <w:szCs w:val="28"/>
        </w:rPr>
        <w:t>подпись».</w:t>
      </w:r>
    </w:p>
    <w:p w:rsidR="00B831BE" w:rsidRPr="009B6B00" w:rsidRDefault="00B831BE" w:rsidP="00B831BE">
      <w:pPr>
        <w:shd w:val="clear" w:color="auto" w:fill="FFFFFF"/>
        <w:ind w:firstLine="533"/>
        <w:jc w:val="both"/>
        <w:rPr>
          <w:color w:val="000000"/>
          <w:spacing w:val="-2"/>
          <w:sz w:val="28"/>
          <w:szCs w:val="28"/>
        </w:rPr>
      </w:pPr>
      <w:r w:rsidRPr="009B6B00">
        <w:rPr>
          <w:color w:val="000000"/>
          <w:spacing w:val="-2"/>
          <w:sz w:val="28"/>
          <w:szCs w:val="28"/>
        </w:rPr>
        <w:t xml:space="preserve">Научный руководитель отмечает на страницах работы </w:t>
      </w:r>
      <w:r w:rsidRPr="009B6B00">
        <w:rPr>
          <w:color w:val="000000"/>
          <w:spacing w:val="11"/>
          <w:sz w:val="28"/>
          <w:szCs w:val="28"/>
        </w:rPr>
        <w:t xml:space="preserve">недоработки: нарушение системы изложения, слабую </w:t>
      </w:r>
      <w:r w:rsidRPr="009B6B00">
        <w:rPr>
          <w:color w:val="000000"/>
          <w:spacing w:val="-3"/>
          <w:sz w:val="28"/>
          <w:szCs w:val="28"/>
        </w:rPr>
        <w:t xml:space="preserve">аргументацию, редакционные погрешности, нарушение стиля </w:t>
      </w:r>
      <w:r w:rsidRPr="009B6B00">
        <w:rPr>
          <w:color w:val="000000"/>
          <w:sz w:val="28"/>
          <w:szCs w:val="28"/>
        </w:rPr>
        <w:t xml:space="preserve">изложения, а также ошибки содержательного характера. На </w:t>
      </w:r>
      <w:r w:rsidRPr="009B6B00">
        <w:rPr>
          <w:color w:val="000000"/>
          <w:spacing w:val="-1"/>
          <w:sz w:val="28"/>
          <w:szCs w:val="28"/>
        </w:rPr>
        <w:t xml:space="preserve">оборотной стороне страниц он может поставить вопросы, как по </w:t>
      </w:r>
      <w:r w:rsidRPr="009B6B00">
        <w:rPr>
          <w:color w:val="000000"/>
          <w:spacing w:val="-2"/>
          <w:sz w:val="28"/>
          <w:szCs w:val="28"/>
        </w:rPr>
        <w:t xml:space="preserve">существу темы, так и по содержанию источников литературы. </w:t>
      </w:r>
    </w:p>
    <w:p w:rsidR="00B831BE" w:rsidRPr="009B6B00" w:rsidRDefault="00B831BE" w:rsidP="00B831BE">
      <w:pPr>
        <w:shd w:val="clear" w:color="auto" w:fill="FFFFFF"/>
        <w:ind w:firstLine="533"/>
        <w:jc w:val="both"/>
        <w:rPr>
          <w:sz w:val="28"/>
          <w:szCs w:val="28"/>
        </w:rPr>
      </w:pPr>
      <w:r w:rsidRPr="009B6B00">
        <w:rPr>
          <w:color w:val="000000"/>
          <w:spacing w:val="-2"/>
          <w:sz w:val="28"/>
          <w:szCs w:val="28"/>
        </w:rPr>
        <w:t xml:space="preserve">В  рецензии </w:t>
      </w:r>
      <w:r w:rsidRPr="009B6B00">
        <w:rPr>
          <w:color w:val="000000"/>
          <w:spacing w:val="2"/>
          <w:sz w:val="28"/>
          <w:szCs w:val="28"/>
        </w:rPr>
        <w:t xml:space="preserve">научного руководителя отмечаются в обобщенном виде </w:t>
      </w:r>
      <w:r w:rsidRPr="009B6B00">
        <w:rPr>
          <w:color w:val="000000"/>
          <w:spacing w:val="1"/>
          <w:sz w:val="28"/>
          <w:szCs w:val="28"/>
        </w:rPr>
        <w:t xml:space="preserve">положительные стороны работ и ее недостатки. </w:t>
      </w:r>
      <w:r w:rsidRPr="009B6B00">
        <w:rPr>
          <w:color w:val="000000"/>
          <w:spacing w:val="5"/>
          <w:sz w:val="28"/>
          <w:szCs w:val="28"/>
        </w:rPr>
        <w:t xml:space="preserve">Оценка </w:t>
      </w:r>
      <w:r w:rsidRPr="009B6B00">
        <w:rPr>
          <w:color w:val="000000"/>
          <w:spacing w:val="-1"/>
          <w:sz w:val="28"/>
          <w:szCs w:val="28"/>
        </w:rPr>
        <w:t xml:space="preserve">работы в рецензии руководителя может быть названа только </w:t>
      </w:r>
      <w:r w:rsidRPr="009B6B00">
        <w:rPr>
          <w:color w:val="000000"/>
          <w:spacing w:val="10"/>
          <w:sz w:val="28"/>
          <w:szCs w:val="28"/>
        </w:rPr>
        <w:t xml:space="preserve">ориентировочно, либо вовсе не сообщаться студенту. </w:t>
      </w:r>
      <w:r w:rsidRPr="009B6B00">
        <w:rPr>
          <w:color w:val="000000"/>
          <w:spacing w:val="1"/>
          <w:sz w:val="28"/>
          <w:szCs w:val="28"/>
        </w:rPr>
        <w:t xml:space="preserve">Окончательная оценка работы проставляется только с учетом </w:t>
      </w:r>
      <w:r w:rsidRPr="009B6B00">
        <w:rPr>
          <w:color w:val="000000"/>
          <w:spacing w:val="-2"/>
          <w:sz w:val="28"/>
          <w:szCs w:val="28"/>
        </w:rPr>
        <w:t>качества ее защиты.</w:t>
      </w:r>
    </w:p>
    <w:p w:rsidR="00B831BE" w:rsidRPr="009B6B00" w:rsidRDefault="00B831BE" w:rsidP="00B831BE">
      <w:pPr>
        <w:shd w:val="clear" w:color="auto" w:fill="FFFFFF"/>
        <w:ind w:left="43" w:right="29" w:firstLine="509"/>
        <w:jc w:val="both"/>
        <w:rPr>
          <w:sz w:val="28"/>
          <w:szCs w:val="28"/>
        </w:rPr>
      </w:pPr>
      <w:r w:rsidRPr="009B6B00">
        <w:rPr>
          <w:color w:val="000000"/>
          <w:spacing w:val="-2"/>
          <w:sz w:val="28"/>
          <w:szCs w:val="28"/>
        </w:rPr>
        <w:t xml:space="preserve">Студент готовится к защите на основе рецензии научного </w:t>
      </w:r>
      <w:r w:rsidRPr="009B6B00">
        <w:rPr>
          <w:color w:val="000000"/>
          <w:spacing w:val="2"/>
          <w:sz w:val="28"/>
          <w:szCs w:val="28"/>
        </w:rPr>
        <w:t xml:space="preserve">руководителя, его постраничных замечаний и поставленных </w:t>
      </w:r>
      <w:r w:rsidRPr="009B6B00">
        <w:rPr>
          <w:color w:val="000000"/>
          <w:spacing w:val="-4"/>
          <w:sz w:val="28"/>
          <w:szCs w:val="28"/>
        </w:rPr>
        <w:t>вопросов.</w:t>
      </w:r>
    </w:p>
    <w:p w:rsidR="00B831BE" w:rsidRPr="009B6B00" w:rsidRDefault="00B831BE" w:rsidP="00B831BE">
      <w:pPr>
        <w:shd w:val="clear" w:color="auto" w:fill="FFFFFF"/>
        <w:ind w:left="14" w:right="38" w:firstLine="528"/>
        <w:jc w:val="both"/>
        <w:rPr>
          <w:sz w:val="28"/>
          <w:szCs w:val="28"/>
        </w:rPr>
      </w:pPr>
      <w:r w:rsidRPr="009B6B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9B6B00">
        <w:rPr>
          <w:color w:val="000000"/>
          <w:spacing w:val="5"/>
          <w:sz w:val="28"/>
          <w:szCs w:val="28"/>
        </w:rPr>
        <w:t xml:space="preserve">Переработанный материал добавляется к работе; пометки, </w:t>
      </w:r>
      <w:r w:rsidRPr="009B6B00">
        <w:rPr>
          <w:color w:val="000000"/>
          <w:spacing w:val="2"/>
          <w:sz w:val="28"/>
          <w:szCs w:val="28"/>
        </w:rPr>
        <w:t xml:space="preserve">вопросы и замечания руководителя, как и весь старый текст не </w:t>
      </w:r>
      <w:r w:rsidRPr="009B6B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9B6B00">
        <w:rPr>
          <w:color w:val="000000"/>
          <w:spacing w:val="4"/>
          <w:sz w:val="28"/>
          <w:szCs w:val="28"/>
        </w:rPr>
        <w:t xml:space="preserve">расположив новый экземпляр сверху. При этом условии </w:t>
      </w:r>
      <w:r w:rsidRPr="009B6B00">
        <w:rPr>
          <w:color w:val="000000"/>
          <w:spacing w:val="11"/>
          <w:sz w:val="28"/>
          <w:szCs w:val="28"/>
        </w:rPr>
        <w:t xml:space="preserve">дополнительная работа студента может быть оценена </w:t>
      </w:r>
      <w:r w:rsidRPr="009B6B00">
        <w:rPr>
          <w:color w:val="000000"/>
          <w:spacing w:val="-1"/>
          <w:sz w:val="28"/>
          <w:szCs w:val="28"/>
        </w:rPr>
        <w:t>руководителем без повторного чтения курсовой.</w:t>
      </w:r>
    </w:p>
    <w:p w:rsidR="00B831BE" w:rsidRPr="009B6B00" w:rsidRDefault="00B831BE" w:rsidP="00B831BE">
      <w:pPr>
        <w:shd w:val="clear" w:color="auto" w:fill="FFFFFF"/>
        <w:ind w:left="19" w:right="62" w:firstLine="518"/>
        <w:jc w:val="both"/>
        <w:rPr>
          <w:color w:val="000000"/>
          <w:spacing w:val="-1"/>
          <w:sz w:val="28"/>
          <w:szCs w:val="28"/>
        </w:rPr>
      </w:pPr>
      <w:r w:rsidRPr="009B6B00">
        <w:rPr>
          <w:color w:val="000000"/>
          <w:spacing w:val="-1"/>
          <w:sz w:val="28"/>
          <w:szCs w:val="28"/>
          <w:u w:val="single"/>
        </w:rPr>
        <w:t>Порядок защиты курсовой работы</w:t>
      </w:r>
      <w:r w:rsidRPr="009B6B00">
        <w:rPr>
          <w:color w:val="000000"/>
          <w:spacing w:val="-1"/>
          <w:sz w:val="28"/>
          <w:szCs w:val="28"/>
        </w:rPr>
        <w:t xml:space="preserve"> определяется кафедрой Педагогики, психологии и социальной работы. </w:t>
      </w:r>
      <w:r w:rsidRPr="009B6B00">
        <w:rPr>
          <w:color w:val="000000"/>
          <w:spacing w:val="3"/>
          <w:sz w:val="28"/>
          <w:szCs w:val="28"/>
        </w:rPr>
        <w:t xml:space="preserve">Кафедра формирует комиссию для защиты курсовых </w:t>
      </w:r>
      <w:r w:rsidRPr="009B6B00">
        <w:rPr>
          <w:color w:val="000000"/>
          <w:spacing w:val="-1"/>
          <w:sz w:val="28"/>
          <w:szCs w:val="28"/>
        </w:rPr>
        <w:t xml:space="preserve">работ, а также поручает эту работу научным руководителям. </w:t>
      </w:r>
    </w:p>
    <w:p w:rsidR="00B831BE" w:rsidRPr="009B6B00" w:rsidRDefault="00B831BE" w:rsidP="00B831BE">
      <w:pPr>
        <w:ind w:firstLine="709"/>
        <w:jc w:val="both"/>
        <w:rPr>
          <w:sz w:val="28"/>
          <w:szCs w:val="28"/>
        </w:rPr>
      </w:pPr>
      <w:r w:rsidRPr="009B6B00">
        <w:rPr>
          <w:sz w:val="28"/>
          <w:szCs w:val="28"/>
        </w:rPr>
        <w:t>К защите студент готовится заранее: пишет тезисы доклада, готовит презентацию.</w:t>
      </w:r>
    </w:p>
    <w:p w:rsidR="00B831BE" w:rsidRPr="009B6B00" w:rsidRDefault="00B831BE" w:rsidP="00B831BE">
      <w:pPr>
        <w:ind w:firstLine="709"/>
        <w:jc w:val="both"/>
        <w:rPr>
          <w:sz w:val="28"/>
          <w:szCs w:val="28"/>
        </w:rPr>
      </w:pPr>
      <w:r w:rsidRPr="009B6B00">
        <w:rPr>
          <w:sz w:val="28"/>
          <w:szCs w:val="28"/>
        </w:rPr>
        <w:t>Продолжительность доклада не должна превышать 7-9 минут.</w:t>
      </w:r>
    </w:p>
    <w:p w:rsidR="00B831BE" w:rsidRPr="009B6B00" w:rsidRDefault="00B831BE" w:rsidP="00B831BE">
      <w:pPr>
        <w:ind w:firstLine="709"/>
        <w:jc w:val="both"/>
        <w:rPr>
          <w:sz w:val="28"/>
          <w:szCs w:val="28"/>
        </w:rPr>
      </w:pPr>
      <w:r w:rsidRPr="009B6B00">
        <w:rPr>
          <w:b/>
          <w:sz w:val="28"/>
          <w:szCs w:val="28"/>
        </w:rPr>
        <w:t>В докладе</w:t>
      </w:r>
      <w:r w:rsidRPr="009B6B00">
        <w:rPr>
          <w:sz w:val="28"/>
          <w:szCs w:val="28"/>
        </w:rPr>
        <w:t xml:space="preserve"> должны быть отражены:</w:t>
      </w:r>
    </w:p>
    <w:p w:rsidR="00B831BE" w:rsidRPr="009B6B00" w:rsidRDefault="00B831BE" w:rsidP="00B831BE">
      <w:pPr>
        <w:pStyle w:val="21"/>
        <w:widowControl w:val="0"/>
        <w:numPr>
          <w:ilvl w:val="0"/>
          <w:numId w:val="7"/>
        </w:numPr>
        <w:autoSpaceDE w:val="0"/>
        <w:autoSpaceDN w:val="0"/>
        <w:spacing w:after="0" w:line="240" w:lineRule="auto"/>
        <w:ind w:left="0" w:firstLine="360"/>
        <w:jc w:val="both"/>
        <w:rPr>
          <w:sz w:val="28"/>
          <w:szCs w:val="28"/>
        </w:rPr>
      </w:pPr>
      <w:r w:rsidRPr="009B6B00">
        <w:rPr>
          <w:sz w:val="28"/>
          <w:szCs w:val="28"/>
        </w:rPr>
        <w:t>актуальность выбранной темы курсовой работы, ее цель, задачи, предмет и объект исследования;</w:t>
      </w:r>
    </w:p>
    <w:p w:rsidR="00B831BE" w:rsidRPr="009B6B00" w:rsidRDefault="00B831BE" w:rsidP="00B831BE">
      <w:pPr>
        <w:pStyle w:val="21"/>
        <w:widowControl w:val="0"/>
        <w:numPr>
          <w:ilvl w:val="0"/>
          <w:numId w:val="7"/>
        </w:numPr>
        <w:autoSpaceDE w:val="0"/>
        <w:autoSpaceDN w:val="0"/>
        <w:spacing w:after="0" w:line="240" w:lineRule="auto"/>
        <w:ind w:left="0" w:firstLine="360"/>
        <w:jc w:val="both"/>
        <w:rPr>
          <w:sz w:val="28"/>
          <w:szCs w:val="28"/>
        </w:rPr>
      </w:pPr>
      <w:r w:rsidRPr="009B6B00">
        <w:rPr>
          <w:sz w:val="28"/>
          <w:szCs w:val="28"/>
        </w:rPr>
        <w:t>результаты проведенного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B831BE" w:rsidRPr="009B6B00" w:rsidRDefault="00B831BE" w:rsidP="00B831BE">
      <w:pPr>
        <w:pStyle w:val="21"/>
        <w:widowControl w:val="0"/>
        <w:numPr>
          <w:ilvl w:val="0"/>
          <w:numId w:val="7"/>
        </w:numPr>
        <w:autoSpaceDE w:val="0"/>
        <w:autoSpaceDN w:val="0"/>
        <w:spacing w:after="0" w:line="240" w:lineRule="auto"/>
        <w:ind w:left="0" w:firstLine="360"/>
        <w:jc w:val="both"/>
        <w:rPr>
          <w:sz w:val="28"/>
          <w:szCs w:val="28"/>
        </w:rPr>
      </w:pPr>
      <w:r w:rsidRPr="009B6B00">
        <w:rPr>
          <w:sz w:val="28"/>
          <w:szCs w:val="28"/>
        </w:rPr>
        <w:t>основные выводы, практические рекомендации, прогнозы, комплексные решения.</w:t>
      </w:r>
    </w:p>
    <w:p w:rsidR="00B831BE" w:rsidRPr="009B6B00" w:rsidRDefault="00B831BE" w:rsidP="00B831BE">
      <w:pPr>
        <w:ind w:firstLine="709"/>
        <w:jc w:val="both"/>
        <w:rPr>
          <w:sz w:val="28"/>
          <w:szCs w:val="28"/>
        </w:rPr>
      </w:pPr>
      <w:r w:rsidRPr="009B6B00">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B831BE" w:rsidRPr="009B6B00" w:rsidRDefault="00B831BE" w:rsidP="00B831BE">
      <w:pPr>
        <w:ind w:firstLine="709"/>
        <w:jc w:val="both"/>
        <w:rPr>
          <w:sz w:val="28"/>
          <w:szCs w:val="28"/>
        </w:rPr>
      </w:pPr>
      <w:r w:rsidRPr="009B6B00">
        <w:rPr>
          <w:sz w:val="28"/>
          <w:szCs w:val="28"/>
        </w:rPr>
        <w:t>При подготовке доклада необходимо учесть замечания научного руководителя и рецензента.</w:t>
      </w:r>
    </w:p>
    <w:p w:rsidR="00B831BE" w:rsidRPr="009B6B00" w:rsidRDefault="00B831BE" w:rsidP="00B831BE">
      <w:pPr>
        <w:ind w:firstLine="709"/>
        <w:jc w:val="both"/>
        <w:rPr>
          <w:sz w:val="28"/>
          <w:szCs w:val="28"/>
        </w:rPr>
      </w:pPr>
      <w:r w:rsidRPr="009B6B00">
        <w:rPr>
          <w:sz w:val="28"/>
          <w:szCs w:val="28"/>
        </w:rPr>
        <w:t xml:space="preserve">Рассмотрим внутреннее </w:t>
      </w:r>
      <w:r w:rsidRPr="009B6B00">
        <w:rPr>
          <w:b/>
          <w:sz w:val="28"/>
          <w:szCs w:val="28"/>
        </w:rPr>
        <w:t>содержание доклада</w:t>
      </w:r>
      <w:r w:rsidRPr="009B6B00">
        <w:rPr>
          <w:sz w:val="28"/>
          <w:szCs w:val="28"/>
        </w:rPr>
        <w:t>, последовательность его изложения.</w:t>
      </w:r>
    </w:p>
    <w:p w:rsidR="00B831BE" w:rsidRPr="009B6B00" w:rsidRDefault="00B831BE" w:rsidP="00B831BE">
      <w:pPr>
        <w:ind w:firstLine="709"/>
        <w:jc w:val="both"/>
        <w:rPr>
          <w:sz w:val="28"/>
          <w:szCs w:val="28"/>
        </w:rPr>
      </w:pPr>
      <w:r w:rsidRPr="009B6B00">
        <w:rPr>
          <w:sz w:val="28"/>
          <w:szCs w:val="28"/>
        </w:rPr>
        <w:t>Будет уместно начать доклад с обращения, а также присутствующим на защите. Например: «Уважаемые присутствующие, вашему вниманию представляется курсовая работа ФИО на тему (указывается тема работы)».</w:t>
      </w:r>
    </w:p>
    <w:p w:rsidR="00B831BE" w:rsidRPr="009B6B00" w:rsidRDefault="00B831BE" w:rsidP="00B831BE">
      <w:pPr>
        <w:ind w:firstLine="709"/>
        <w:jc w:val="both"/>
        <w:rPr>
          <w:sz w:val="28"/>
          <w:szCs w:val="28"/>
        </w:rPr>
      </w:pPr>
      <w:r w:rsidRPr="009B6B00">
        <w:rPr>
          <w:sz w:val="28"/>
          <w:szCs w:val="28"/>
        </w:rPr>
        <w:t xml:space="preserve">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обусловливается тем, что … </w:t>
      </w:r>
    </w:p>
    <w:p w:rsidR="00B831BE" w:rsidRPr="009B6B00" w:rsidRDefault="00B831BE" w:rsidP="00B831BE">
      <w:pPr>
        <w:ind w:firstLine="709"/>
        <w:jc w:val="both"/>
        <w:rPr>
          <w:sz w:val="28"/>
          <w:szCs w:val="28"/>
        </w:rPr>
      </w:pPr>
      <w:r w:rsidRPr="009B6B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экспериментального (эмпирического) исследования, сути конкретных предложений. Необходимо показать связь между проведенным на предприятии исследованием и выдвигаемыми рекомендациями, показать  эффективность полученных результатов. </w:t>
      </w:r>
    </w:p>
    <w:p w:rsidR="00B831BE" w:rsidRPr="009B6B00" w:rsidRDefault="00B831BE" w:rsidP="00B831BE">
      <w:pPr>
        <w:ind w:firstLine="709"/>
        <w:jc w:val="both"/>
        <w:rPr>
          <w:sz w:val="28"/>
          <w:szCs w:val="28"/>
        </w:rPr>
      </w:pPr>
      <w:r w:rsidRPr="009B6B00">
        <w:rPr>
          <w:sz w:val="28"/>
          <w:szCs w:val="28"/>
        </w:rPr>
        <w:t>В заключение можно отметить перспективы практического использования результатов выпускной работы. Заканчивается выступление словами: «Доклад окончен, благодарю за внимание».</w:t>
      </w:r>
    </w:p>
    <w:p w:rsidR="00B831BE" w:rsidRPr="009B6B00" w:rsidRDefault="00B831BE" w:rsidP="00B831BE">
      <w:pPr>
        <w:ind w:firstLine="709"/>
        <w:jc w:val="both"/>
        <w:rPr>
          <w:sz w:val="28"/>
          <w:szCs w:val="28"/>
        </w:rPr>
      </w:pPr>
      <w:r w:rsidRPr="009B6B00">
        <w:rPr>
          <w:sz w:val="28"/>
          <w:szCs w:val="28"/>
        </w:rPr>
        <w:t xml:space="preserve">Презентационная часть является необходимым условием оформления курсовой работы. </w:t>
      </w:r>
    </w:p>
    <w:p w:rsidR="00B831BE" w:rsidRPr="009B6B00" w:rsidRDefault="00B831BE" w:rsidP="00B831BE">
      <w:pPr>
        <w:ind w:firstLine="709"/>
        <w:jc w:val="both"/>
        <w:rPr>
          <w:sz w:val="28"/>
          <w:szCs w:val="28"/>
        </w:rPr>
      </w:pPr>
      <w:r w:rsidRPr="009B6B00">
        <w:rPr>
          <w:b/>
          <w:i/>
          <w:sz w:val="28"/>
          <w:szCs w:val="28"/>
        </w:rPr>
        <w:t xml:space="preserve">Презентация </w:t>
      </w:r>
      <w:r w:rsidRPr="009B6B00">
        <w:rPr>
          <w:sz w:val="28"/>
          <w:szCs w:val="28"/>
        </w:rPr>
        <w:t xml:space="preserve">готовится студентом в программе </w:t>
      </w:r>
      <w:r w:rsidRPr="009B6B00">
        <w:rPr>
          <w:i/>
          <w:sz w:val="28"/>
          <w:szCs w:val="28"/>
          <w:lang w:val="en-US"/>
        </w:rPr>
        <w:t>MicrosoftOfficePowerPoint</w:t>
      </w:r>
      <w:r w:rsidRPr="009B6B00">
        <w:rPr>
          <w:sz w:val="28"/>
          <w:szCs w:val="28"/>
        </w:rPr>
        <w:t xml:space="preserve">и представляет собой иллюстрационный материал, кратко отражающий содержание доклада автора курсовой работы,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B831BE" w:rsidRPr="009B6B00" w:rsidRDefault="00B831BE" w:rsidP="00B831BE">
      <w:pPr>
        <w:ind w:firstLine="709"/>
        <w:jc w:val="both"/>
        <w:rPr>
          <w:sz w:val="28"/>
          <w:szCs w:val="28"/>
        </w:rPr>
      </w:pPr>
      <w:r w:rsidRPr="009B6B00">
        <w:rPr>
          <w:sz w:val="28"/>
          <w:szCs w:val="28"/>
        </w:rPr>
        <w:t xml:space="preserve">В составе презентации очень полезен вводный слайд, характеризующий цель, </w:t>
      </w:r>
      <w:r w:rsidRPr="005E163B">
        <w:rPr>
          <w:sz w:val="28"/>
          <w:szCs w:val="28"/>
        </w:rPr>
        <w:t>объект,</w:t>
      </w:r>
      <w:r w:rsidRPr="009B6B00">
        <w:rPr>
          <w:sz w:val="28"/>
          <w:szCs w:val="28"/>
        </w:rPr>
        <w:t xml:space="preserve"> предмет, задачи, гипотезу, методы исследования.</w:t>
      </w:r>
    </w:p>
    <w:p w:rsidR="00B831BE" w:rsidRPr="009B6B00" w:rsidRDefault="00B831BE" w:rsidP="00B831BE">
      <w:pPr>
        <w:ind w:firstLine="709"/>
        <w:jc w:val="both"/>
        <w:rPr>
          <w:sz w:val="28"/>
          <w:szCs w:val="28"/>
        </w:rPr>
      </w:pPr>
      <w:r w:rsidRPr="009B6B00">
        <w:rPr>
          <w:sz w:val="28"/>
          <w:szCs w:val="28"/>
        </w:rPr>
        <w:t xml:space="preserve">Обязательны слайды с динамикой основных показателей исследования. </w:t>
      </w:r>
    </w:p>
    <w:p w:rsidR="00B831BE" w:rsidRPr="009B6B00" w:rsidRDefault="00B831BE" w:rsidP="00B831BE">
      <w:pPr>
        <w:ind w:firstLine="709"/>
        <w:jc w:val="both"/>
        <w:rPr>
          <w:sz w:val="28"/>
          <w:szCs w:val="28"/>
        </w:rPr>
      </w:pPr>
      <w:r w:rsidRPr="009B6B00">
        <w:rPr>
          <w:sz w:val="28"/>
          <w:szCs w:val="28"/>
        </w:rPr>
        <w:t>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выпускной квалификационной работы, а также полученные в процессе внедрения результаты.</w:t>
      </w:r>
    </w:p>
    <w:p w:rsidR="00B831BE" w:rsidRPr="009B6B00" w:rsidRDefault="00B831BE" w:rsidP="00B831BE">
      <w:pPr>
        <w:ind w:firstLine="709"/>
        <w:jc w:val="both"/>
        <w:rPr>
          <w:sz w:val="28"/>
          <w:szCs w:val="28"/>
        </w:rPr>
      </w:pPr>
      <w:r w:rsidRPr="009B6B00">
        <w:rPr>
          <w:sz w:val="28"/>
          <w:szCs w:val="28"/>
        </w:rPr>
        <w:t xml:space="preserve">Очень важным является слайд по оценке эффективности предложений, содержащихся в курсовой работе. </w:t>
      </w:r>
    </w:p>
    <w:p w:rsidR="00B831BE" w:rsidRPr="009B6B00" w:rsidRDefault="00B831BE" w:rsidP="00B831BE">
      <w:pPr>
        <w:shd w:val="clear" w:color="auto" w:fill="FFFFFF"/>
        <w:ind w:left="19" w:right="62" w:firstLine="518"/>
        <w:jc w:val="both"/>
        <w:rPr>
          <w:color w:val="000000"/>
          <w:spacing w:val="-1"/>
          <w:sz w:val="28"/>
          <w:szCs w:val="28"/>
        </w:rPr>
      </w:pPr>
      <w:r w:rsidRPr="009B6B00">
        <w:rPr>
          <w:color w:val="000000"/>
          <w:sz w:val="28"/>
          <w:szCs w:val="28"/>
        </w:rPr>
        <w:t xml:space="preserve">Курсовая работа оценивается по 5-балльной </w:t>
      </w:r>
      <w:r w:rsidRPr="009B6B00">
        <w:rPr>
          <w:color w:val="000000"/>
          <w:spacing w:val="5"/>
          <w:sz w:val="28"/>
          <w:szCs w:val="28"/>
        </w:rPr>
        <w:t xml:space="preserve">системе в соответствии с утвержденными кафедрой </w:t>
      </w:r>
      <w:r w:rsidRPr="009B6B00">
        <w:rPr>
          <w:color w:val="000000"/>
          <w:spacing w:val="-1"/>
          <w:sz w:val="28"/>
          <w:szCs w:val="28"/>
        </w:rPr>
        <w:t>категориями. Положительная оценка проставляется в зачетной книжке студента.</w:t>
      </w:r>
    </w:p>
    <w:p w:rsidR="00B831BE" w:rsidRPr="009B6B00" w:rsidRDefault="00B831BE" w:rsidP="00B831BE">
      <w:pPr>
        <w:pStyle w:val="1"/>
        <w:jc w:val="center"/>
        <w:rPr>
          <w:rStyle w:val="FontStyle36"/>
          <w:b/>
          <w:sz w:val="28"/>
          <w:szCs w:val="28"/>
        </w:rPr>
      </w:pPr>
      <w:r w:rsidRPr="009B6B00">
        <w:rPr>
          <w:rStyle w:val="FontStyle36"/>
          <w:b/>
          <w:sz w:val="28"/>
          <w:szCs w:val="28"/>
        </w:rPr>
        <w:lastRenderedPageBreak/>
        <w:t>4. КРИТЕРИИ ОЦЕНКИ КУРСОВОЙ РАБОТЫ</w:t>
      </w:r>
    </w:p>
    <w:p w:rsidR="00B831BE" w:rsidRPr="009B6B00" w:rsidRDefault="00B831BE" w:rsidP="00B831BE">
      <w:pPr>
        <w:spacing w:before="300"/>
        <w:ind w:firstLine="567"/>
        <w:jc w:val="both"/>
        <w:rPr>
          <w:rStyle w:val="FontStyle37"/>
          <w:sz w:val="28"/>
          <w:szCs w:val="28"/>
        </w:rPr>
      </w:pPr>
      <w:r w:rsidRPr="009B6B00">
        <w:rPr>
          <w:rStyle w:val="FontStyle37"/>
          <w:sz w:val="28"/>
          <w:szCs w:val="28"/>
        </w:rPr>
        <w:t>После окончания защиты курсовой работы научный руководитель или комиссия кафедры (если это предусмотрено) выставляет оценку.</w:t>
      </w:r>
    </w:p>
    <w:p w:rsidR="00B831BE" w:rsidRPr="009B6B00" w:rsidRDefault="00B831BE" w:rsidP="00B831BE">
      <w:pPr>
        <w:ind w:firstLine="567"/>
        <w:jc w:val="both"/>
        <w:rPr>
          <w:rStyle w:val="FontStyle37"/>
          <w:sz w:val="28"/>
          <w:szCs w:val="28"/>
        </w:rPr>
      </w:pPr>
      <w:r w:rsidRPr="009B6B00">
        <w:rPr>
          <w:rStyle w:val="FontStyle37"/>
          <w:sz w:val="28"/>
          <w:szCs w:val="28"/>
        </w:rPr>
        <w:t>Результаты защиты определяются оценками «отлично», «хорошо», «удовлетворительно», «неудовлетворительно».</w:t>
      </w:r>
    </w:p>
    <w:p w:rsidR="00B831BE" w:rsidRPr="009B6B00" w:rsidRDefault="00B831BE" w:rsidP="00B831BE">
      <w:pPr>
        <w:ind w:firstLine="567"/>
        <w:jc w:val="both"/>
        <w:rPr>
          <w:rStyle w:val="FontStyle37"/>
          <w:sz w:val="28"/>
          <w:szCs w:val="28"/>
        </w:rPr>
      </w:pPr>
      <w:r w:rsidRPr="009B6B00">
        <w:rPr>
          <w:rStyle w:val="FontStyle37"/>
          <w:sz w:val="28"/>
          <w:szCs w:val="28"/>
        </w:rPr>
        <w:t>Критериями оценки курсовой работы являются:</w:t>
      </w:r>
    </w:p>
    <w:p w:rsidR="00B831BE" w:rsidRPr="009B6B00" w:rsidRDefault="00B831BE" w:rsidP="00B831BE">
      <w:pPr>
        <w:numPr>
          <w:ilvl w:val="0"/>
          <w:numId w:val="8"/>
        </w:numPr>
        <w:tabs>
          <w:tab w:val="left" w:pos="0"/>
        </w:tabs>
        <w:ind w:left="0" w:firstLine="360"/>
        <w:jc w:val="both"/>
        <w:rPr>
          <w:rStyle w:val="FontStyle37"/>
          <w:sz w:val="28"/>
          <w:szCs w:val="28"/>
        </w:rPr>
      </w:pPr>
      <w:r w:rsidRPr="009B6B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B831BE" w:rsidRPr="009B6B00" w:rsidRDefault="00B831BE" w:rsidP="00B831BE">
      <w:pPr>
        <w:numPr>
          <w:ilvl w:val="0"/>
          <w:numId w:val="8"/>
        </w:numPr>
        <w:tabs>
          <w:tab w:val="left" w:pos="0"/>
        </w:tabs>
        <w:ind w:left="0" w:firstLine="360"/>
        <w:jc w:val="both"/>
        <w:rPr>
          <w:rStyle w:val="FontStyle37"/>
          <w:sz w:val="28"/>
          <w:szCs w:val="28"/>
        </w:rPr>
      </w:pPr>
      <w:r w:rsidRPr="009B6B00">
        <w:rPr>
          <w:rStyle w:val="FontStyle37"/>
          <w:sz w:val="28"/>
          <w:szCs w:val="28"/>
        </w:rPr>
        <w:t>использование специальной научной литературы, нормативных актов, материалов производственной практики;</w:t>
      </w:r>
    </w:p>
    <w:p w:rsidR="00B831BE" w:rsidRPr="009B6B00" w:rsidRDefault="00B831BE" w:rsidP="00B831BE">
      <w:pPr>
        <w:numPr>
          <w:ilvl w:val="0"/>
          <w:numId w:val="8"/>
        </w:numPr>
        <w:tabs>
          <w:tab w:val="left" w:pos="0"/>
        </w:tabs>
        <w:ind w:left="0" w:firstLine="360"/>
        <w:jc w:val="both"/>
        <w:rPr>
          <w:rStyle w:val="FontStyle37"/>
          <w:sz w:val="28"/>
          <w:szCs w:val="28"/>
        </w:rPr>
      </w:pPr>
      <w:r w:rsidRPr="009B6B00">
        <w:rPr>
          <w:rStyle w:val="FontStyle37"/>
          <w:sz w:val="28"/>
          <w:szCs w:val="28"/>
        </w:rPr>
        <w:t>творческий подход к разработке темы;</w:t>
      </w:r>
    </w:p>
    <w:p w:rsidR="00B831BE" w:rsidRPr="009B6B00" w:rsidRDefault="00B831BE" w:rsidP="00B831BE">
      <w:pPr>
        <w:numPr>
          <w:ilvl w:val="0"/>
          <w:numId w:val="8"/>
        </w:numPr>
        <w:tabs>
          <w:tab w:val="left" w:pos="0"/>
        </w:tabs>
        <w:ind w:left="0" w:firstLine="360"/>
        <w:jc w:val="both"/>
        <w:rPr>
          <w:rStyle w:val="FontStyle37"/>
          <w:sz w:val="28"/>
          <w:szCs w:val="28"/>
        </w:rPr>
      </w:pPr>
      <w:r w:rsidRPr="009B6B00">
        <w:rPr>
          <w:rStyle w:val="FontStyle37"/>
          <w:sz w:val="28"/>
          <w:szCs w:val="28"/>
        </w:rPr>
        <w:t>правильность и научная обоснованность выводов;</w:t>
      </w:r>
    </w:p>
    <w:p w:rsidR="00B831BE" w:rsidRPr="009B6B00" w:rsidRDefault="00B831BE" w:rsidP="00B831BE">
      <w:pPr>
        <w:numPr>
          <w:ilvl w:val="0"/>
          <w:numId w:val="8"/>
        </w:numPr>
        <w:tabs>
          <w:tab w:val="left" w:pos="0"/>
        </w:tabs>
        <w:ind w:left="0" w:firstLine="360"/>
        <w:jc w:val="both"/>
        <w:rPr>
          <w:rStyle w:val="FontStyle37"/>
          <w:sz w:val="28"/>
          <w:szCs w:val="28"/>
        </w:rPr>
      </w:pPr>
      <w:r w:rsidRPr="009B6B00">
        <w:rPr>
          <w:rStyle w:val="FontStyle37"/>
          <w:sz w:val="28"/>
          <w:szCs w:val="28"/>
        </w:rPr>
        <w:t>стиль изложения;</w:t>
      </w:r>
    </w:p>
    <w:p w:rsidR="00B831BE" w:rsidRPr="009B6B00" w:rsidRDefault="00B831BE" w:rsidP="00B831BE">
      <w:pPr>
        <w:numPr>
          <w:ilvl w:val="0"/>
          <w:numId w:val="8"/>
        </w:numPr>
        <w:tabs>
          <w:tab w:val="left" w:pos="0"/>
        </w:tabs>
        <w:ind w:left="0" w:firstLine="360"/>
        <w:jc w:val="both"/>
        <w:rPr>
          <w:rStyle w:val="FontStyle37"/>
          <w:sz w:val="28"/>
          <w:szCs w:val="28"/>
        </w:rPr>
      </w:pPr>
      <w:r w:rsidRPr="009B6B00">
        <w:rPr>
          <w:rStyle w:val="FontStyle37"/>
          <w:sz w:val="28"/>
          <w:szCs w:val="28"/>
        </w:rPr>
        <w:t>оформление курсовой работы;</w:t>
      </w:r>
    </w:p>
    <w:p w:rsidR="00B831BE" w:rsidRPr="009B6B00" w:rsidRDefault="00B831BE" w:rsidP="00B831BE">
      <w:pPr>
        <w:numPr>
          <w:ilvl w:val="0"/>
          <w:numId w:val="8"/>
        </w:numPr>
        <w:tabs>
          <w:tab w:val="left" w:pos="0"/>
        </w:tabs>
        <w:ind w:left="0" w:firstLine="360"/>
        <w:jc w:val="both"/>
        <w:rPr>
          <w:rStyle w:val="FontStyle37"/>
          <w:sz w:val="28"/>
          <w:szCs w:val="28"/>
        </w:rPr>
      </w:pPr>
      <w:r w:rsidRPr="009B6B00">
        <w:rPr>
          <w:rStyle w:val="FontStyle37"/>
          <w:sz w:val="28"/>
          <w:szCs w:val="28"/>
        </w:rPr>
        <w:t>чёткость и аргументированность ответов студента на вопросы, заданные ему в процессе защиты.</w:t>
      </w:r>
    </w:p>
    <w:p w:rsidR="00B831BE" w:rsidRPr="009B6B00" w:rsidRDefault="00B831BE" w:rsidP="00B831BE">
      <w:pPr>
        <w:tabs>
          <w:tab w:val="left" w:pos="993"/>
        </w:tabs>
        <w:ind w:left="567"/>
        <w:jc w:val="both"/>
        <w:rPr>
          <w:rStyle w:val="FontStyle37"/>
          <w:sz w:val="28"/>
          <w:szCs w:val="28"/>
        </w:rPr>
      </w:pPr>
    </w:p>
    <w:p w:rsidR="00B831BE" w:rsidRPr="009B6B00" w:rsidRDefault="00B831BE" w:rsidP="00B831BE">
      <w:pPr>
        <w:widowControl w:val="0"/>
        <w:tabs>
          <w:tab w:val="left" w:pos="5160"/>
        </w:tabs>
        <w:jc w:val="center"/>
        <w:rPr>
          <w:b/>
          <w:sz w:val="28"/>
          <w:szCs w:val="28"/>
        </w:rPr>
      </w:pPr>
      <w:r w:rsidRPr="009B6B00">
        <w:rPr>
          <w:b/>
          <w:sz w:val="28"/>
          <w:szCs w:val="28"/>
        </w:rPr>
        <w:t xml:space="preserve">Критерии оценки содержания </w:t>
      </w:r>
      <w:r>
        <w:rPr>
          <w:b/>
          <w:sz w:val="28"/>
          <w:szCs w:val="28"/>
        </w:rPr>
        <w:t>курсовой работы</w:t>
      </w:r>
    </w:p>
    <w:p w:rsidR="00B831BE" w:rsidRPr="009B6B00" w:rsidRDefault="00B831BE" w:rsidP="00B831BE">
      <w:pPr>
        <w:widowControl w:val="0"/>
        <w:jc w:val="both"/>
        <w:rPr>
          <w:b/>
          <w:sz w:val="28"/>
          <w:szCs w:val="28"/>
        </w:rPr>
      </w:pPr>
    </w:p>
    <w:p w:rsidR="00B831BE" w:rsidRPr="009B6B00" w:rsidRDefault="00B831BE" w:rsidP="00B831BE">
      <w:pPr>
        <w:ind w:firstLine="720"/>
        <w:jc w:val="both"/>
        <w:rPr>
          <w:sz w:val="28"/>
          <w:szCs w:val="28"/>
        </w:rPr>
      </w:pPr>
      <w:r w:rsidRPr="009B6B00">
        <w:rPr>
          <w:b/>
          <w:sz w:val="28"/>
          <w:szCs w:val="28"/>
        </w:rPr>
        <w:t>Глубина раскрытия темы</w:t>
      </w:r>
      <w:r w:rsidRPr="009B6B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B831BE" w:rsidRPr="009B6B00" w:rsidRDefault="00B831BE" w:rsidP="00B831BE">
      <w:pPr>
        <w:numPr>
          <w:ilvl w:val="0"/>
          <w:numId w:val="1"/>
        </w:numPr>
        <w:ind w:left="0" w:firstLine="360"/>
        <w:jc w:val="both"/>
        <w:rPr>
          <w:sz w:val="28"/>
          <w:szCs w:val="28"/>
        </w:rPr>
      </w:pPr>
      <w:r w:rsidRPr="009B6B00">
        <w:rPr>
          <w:b/>
          <w:i/>
          <w:sz w:val="28"/>
          <w:szCs w:val="28"/>
        </w:rPr>
        <w:t>Высокий уровень</w:t>
      </w:r>
      <w:r w:rsidRPr="009B6B00">
        <w:rPr>
          <w:i/>
          <w:sz w:val="28"/>
          <w:szCs w:val="28"/>
        </w:rPr>
        <w:t xml:space="preserve"> – </w:t>
      </w:r>
      <w:r w:rsidRPr="009B6B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B831BE" w:rsidRPr="009B6B00" w:rsidRDefault="00B831BE" w:rsidP="00B831BE">
      <w:pPr>
        <w:numPr>
          <w:ilvl w:val="0"/>
          <w:numId w:val="1"/>
        </w:numPr>
        <w:ind w:left="0" w:firstLine="360"/>
        <w:jc w:val="both"/>
        <w:rPr>
          <w:sz w:val="28"/>
          <w:szCs w:val="28"/>
        </w:rPr>
      </w:pPr>
      <w:r w:rsidRPr="009B6B00">
        <w:rPr>
          <w:b/>
          <w:i/>
          <w:sz w:val="28"/>
          <w:szCs w:val="28"/>
        </w:rPr>
        <w:t>Средний уровень</w:t>
      </w:r>
      <w:r w:rsidRPr="009B6B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B831BE" w:rsidRPr="009B6B00" w:rsidRDefault="00B831BE" w:rsidP="00B831BE">
      <w:pPr>
        <w:numPr>
          <w:ilvl w:val="0"/>
          <w:numId w:val="1"/>
        </w:numPr>
        <w:ind w:left="0" w:firstLine="360"/>
        <w:jc w:val="both"/>
        <w:rPr>
          <w:sz w:val="28"/>
          <w:szCs w:val="28"/>
        </w:rPr>
      </w:pPr>
      <w:r w:rsidRPr="009B6B00">
        <w:rPr>
          <w:b/>
          <w:i/>
          <w:sz w:val="28"/>
          <w:szCs w:val="28"/>
        </w:rPr>
        <w:t>Низкий уровень</w:t>
      </w:r>
      <w:r w:rsidRPr="009B6B00">
        <w:rPr>
          <w:b/>
          <w:sz w:val="28"/>
          <w:szCs w:val="28"/>
        </w:rPr>
        <w:t xml:space="preserve"> –</w:t>
      </w:r>
      <w:r w:rsidRPr="009B6B00">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p>
    <w:p w:rsidR="00B831BE" w:rsidRPr="009B6B00" w:rsidRDefault="00B831BE" w:rsidP="00B831BE">
      <w:pPr>
        <w:numPr>
          <w:ilvl w:val="0"/>
          <w:numId w:val="1"/>
        </w:numPr>
        <w:ind w:left="0" w:firstLine="360"/>
        <w:jc w:val="both"/>
        <w:rPr>
          <w:sz w:val="28"/>
          <w:szCs w:val="28"/>
        </w:rPr>
      </w:pPr>
      <w:r w:rsidRPr="009B6B00">
        <w:rPr>
          <w:b/>
          <w:i/>
          <w:sz w:val="28"/>
          <w:szCs w:val="28"/>
        </w:rPr>
        <w:t>Уровень «ниже допустимого»</w:t>
      </w:r>
      <w:r w:rsidRPr="009B6B00">
        <w:rPr>
          <w:i/>
          <w:sz w:val="28"/>
          <w:szCs w:val="28"/>
        </w:rPr>
        <w:t xml:space="preserve"> – </w:t>
      </w:r>
      <w:r w:rsidRPr="009B6B00">
        <w:rPr>
          <w:sz w:val="28"/>
          <w:szCs w:val="28"/>
        </w:rPr>
        <w:t>содержится информация, не относящаяся к теме; категории, заявленные в теме, не раскрыты; не все задачи решены.</w:t>
      </w:r>
    </w:p>
    <w:p w:rsidR="00B831BE" w:rsidRPr="009B6B00" w:rsidRDefault="00B831BE" w:rsidP="00B831BE">
      <w:pPr>
        <w:ind w:firstLine="720"/>
        <w:jc w:val="both"/>
        <w:rPr>
          <w:sz w:val="28"/>
          <w:szCs w:val="28"/>
        </w:rPr>
      </w:pPr>
      <w:r w:rsidRPr="009B6B00">
        <w:rPr>
          <w:b/>
          <w:sz w:val="28"/>
          <w:szCs w:val="28"/>
        </w:rPr>
        <w:t>Самостоятельность и качество анализа теоретических положений</w:t>
      </w:r>
      <w:r w:rsidRPr="009B6B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работе вопросам.</w:t>
      </w:r>
    </w:p>
    <w:p w:rsidR="00B831BE" w:rsidRPr="009B6B00" w:rsidRDefault="00B831BE" w:rsidP="00B831BE">
      <w:pPr>
        <w:numPr>
          <w:ilvl w:val="0"/>
          <w:numId w:val="1"/>
        </w:numPr>
        <w:ind w:left="0" w:firstLine="360"/>
        <w:jc w:val="both"/>
        <w:rPr>
          <w:sz w:val="28"/>
          <w:szCs w:val="28"/>
        </w:rPr>
      </w:pPr>
      <w:r w:rsidRPr="009B6B00">
        <w:rPr>
          <w:b/>
          <w:i/>
          <w:sz w:val="28"/>
          <w:szCs w:val="28"/>
        </w:rPr>
        <w:lastRenderedPageBreak/>
        <w:t>Высокий уровень</w:t>
      </w:r>
      <w:r w:rsidRPr="009B6B00">
        <w:rPr>
          <w:sz w:val="28"/>
          <w:szCs w:val="28"/>
        </w:rPr>
        <w:t xml:space="preserve"> – авторские позиции ученых по предмету курсовой работе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B831BE" w:rsidRPr="009B6B00" w:rsidRDefault="00B831BE" w:rsidP="00B831BE">
      <w:pPr>
        <w:numPr>
          <w:ilvl w:val="0"/>
          <w:numId w:val="1"/>
        </w:numPr>
        <w:ind w:left="0" w:firstLine="360"/>
        <w:jc w:val="both"/>
        <w:rPr>
          <w:sz w:val="28"/>
          <w:szCs w:val="28"/>
        </w:rPr>
      </w:pPr>
      <w:r w:rsidRPr="009B6B00">
        <w:rPr>
          <w:b/>
          <w:i/>
          <w:sz w:val="28"/>
          <w:szCs w:val="28"/>
        </w:rPr>
        <w:t>Средний уровень</w:t>
      </w:r>
      <w:r w:rsidRPr="009B6B00">
        <w:rPr>
          <w:sz w:val="28"/>
          <w:szCs w:val="28"/>
        </w:rPr>
        <w:t xml:space="preserve"> – в курсовой работе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p>
    <w:p w:rsidR="00B831BE" w:rsidRPr="009B6B00" w:rsidRDefault="00B831BE" w:rsidP="00B831BE">
      <w:pPr>
        <w:numPr>
          <w:ilvl w:val="0"/>
          <w:numId w:val="1"/>
        </w:numPr>
        <w:ind w:left="0" w:firstLine="360"/>
        <w:jc w:val="both"/>
        <w:rPr>
          <w:sz w:val="28"/>
          <w:szCs w:val="28"/>
        </w:rPr>
      </w:pPr>
      <w:r w:rsidRPr="009B6B00">
        <w:rPr>
          <w:b/>
          <w:i/>
          <w:sz w:val="28"/>
          <w:szCs w:val="28"/>
        </w:rPr>
        <w:t>Низкий уровень</w:t>
      </w:r>
      <w:r w:rsidRPr="009B6B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p>
    <w:p w:rsidR="00B831BE" w:rsidRPr="009B6B00" w:rsidRDefault="00B831BE" w:rsidP="00B831BE">
      <w:pPr>
        <w:numPr>
          <w:ilvl w:val="0"/>
          <w:numId w:val="1"/>
        </w:numPr>
        <w:ind w:left="0" w:firstLine="360"/>
        <w:jc w:val="both"/>
        <w:rPr>
          <w:sz w:val="28"/>
          <w:szCs w:val="28"/>
        </w:rPr>
      </w:pPr>
      <w:r w:rsidRPr="009B6B00">
        <w:rPr>
          <w:b/>
          <w:i/>
          <w:sz w:val="28"/>
          <w:szCs w:val="28"/>
        </w:rPr>
        <w:t>Уровень «ниже допустимого»</w:t>
      </w:r>
      <w:r w:rsidRPr="009B6B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p>
    <w:p w:rsidR="00B831BE" w:rsidRPr="009B6B00" w:rsidRDefault="00B831BE" w:rsidP="00B831BE">
      <w:pPr>
        <w:ind w:firstLine="720"/>
        <w:jc w:val="both"/>
        <w:rPr>
          <w:sz w:val="28"/>
          <w:szCs w:val="28"/>
        </w:rPr>
      </w:pPr>
      <w:r w:rsidRPr="009B6B00">
        <w:rPr>
          <w:b/>
          <w:sz w:val="28"/>
          <w:szCs w:val="28"/>
        </w:rPr>
        <w:t>Глубина и обоснованность практических исследований</w:t>
      </w:r>
      <w:r w:rsidRPr="009B6B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B831BE" w:rsidRPr="009B6B00" w:rsidRDefault="00B831BE" w:rsidP="00B831BE">
      <w:pPr>
        <w:numPr>
          <w:ilvl w:val="0"/>
          <w:numId w:val="1"/>
        </w:numPr>
        <w:ind w:left="0" w:firstLine="360"/>
        <w:jc w:val="both"/>
        <w:rPr>
          <w:sz w:val="28"/>
          <w:szCs w:val="28"/>
        </w:rPr>
      </w:pPr>
      <w:r w:rsidRPr="009B6B00">
        <w:rPr>
          <w:b/>
          <w:i/>
          <w:sz w:val="28"/>
          <w:szCs w:val="28"/>
        </w:rPr>
        <w:t>Высокий уровень</w:t>
      </w:r>
      <w:r w:rsidRPr="009B6B00">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B831BE" w:rsidRPr="009B6B00" w:rsidRDefault="00B831BE" w:rsidP="00B831BE">
      <w:pPr>
        <w:numPr>
          <w:ilvl w:val="0"/>
          <w:numId w:val="1"/>
        </w:numPr>
        <w:ind w:left="0" w:firstLine="360"/>
        <w:jc w:val="both"/>
        <w:rPr>
          <w:sz w:val="28"/>
          <w:szCs w:val="28"/>
        </w:rPr>
      </w:pPr>
      <w:r w:rsidRPr="009B6B00">
        <w:rPr>
          <w:b/>
          <w:i/>
          <w:sz w:val="28"/>
          <w:szCs w:val="28"/>
        </w:rPr>
        <w:t>Средний уровень</w:t>
      </w:r>
      <w:r w:rsidRPr="009B6B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B831BE" w:rsidRPr="009B6B00" w:rsidRDefault="00B831BE" w:rsidP="00B831BE">
      <w:pPr>
        <w:numPr>
          <w:ilvl w:val="0"/>
          <w:numId w:val="1"/>
        </w:numPr>
        <w:ind w:left="0" w:firstLine="360"/>
        <w:jc w:val="both"/>
        <w:rPr>
          <w:sz w:val="28"/>
          <w:szCs w:val="28"/>
        </w:rPr>
      </w:pPr>
      <w:r w:rsidRPr="009B6B00">
        <w:rPr>
          <w:b/>
          <w:i/>
          <w:sz w:val="28"/>
          <w:szCs w:val="28"/>
        </w:rPr>
        <w:t>Низкий уровень</w:t>
      </w:r>
      <w:r w:rsidRPr="009B6B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B831BE" w:rsidRPr="009B6B00" w:rsidRDefault="00B831BE" w:rsidP="00B831BE">
      <w:pPr>
        <w:numPr>
          <w:ilvl w:val="0"/>
          <w:numId w:val="1"/>
        </w:numPr>
        <w:ind w:left="0" w:firstLine="360"/>
        <w:jc w:val="both"/>
        <w:rPr>
          <w:sz w:val="28"/>
          <w:szCs w:val="28"/>
        </w:rPr>
      </w:pPr>
      <w:r w:rsidRPr="009B6B00">
        <w:rPr>
          <w:b/>
          <w:i/>
          <w:sz w:val="28"/>
          <w:szCs w:val="28"/>
        </w:rPr>
        <w:t>Уровень «ниже допустимого»</w:t>
      </w:r>
      <w:r w:rsidRPr="009B6B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B831BE" w:rsidRPr="009B6B00" w:rsidRDefault="00B831BE" w:rsidP="00B831BE">
      <w:pPr>
        <w:ind w:firstLine="720"/>
        <w:jc w:val="both"/>
        <w:rPr>
          <w:sz w:val="28"/>
          <w:szCs w:val="28"/>
        </w:rPr>
      </w:pPr>
      <w:r w:rsidRPr="009B6B00">
        <w:rPr>
          <w:b/>
          <w:sz w:val="28"/>
          <w:szCs w:val="28"/>
        </w:rPr>
        <w:t>Глубина проработки и обоснованность рекомендаций</w:t>
      </w:r>
      <w:r w:rsidRPr="009B6B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B831BE" w:rsidRPr="009B6B00" w:rsidRDefault="00B831BE" w:rsidP="00B831BE">
      <w:pPr>
        <w:numPr>
          <w:ilvl w:val="0"/>
          <w:numId w:val="1"/>
        </w:numPr>
        <w:ind w:left="0" w:firstLine="360"/>
        <w:jc w:val="both"/>
        <w:rPr>
          <w:sz w:val="28"/>
          <w:szCs w:val="28"/>
        </w:rPr>
      </w:pPr>
      <w:r w:rsidRPr="009B6B00">
        <w:rPr>
          <w:b/>
          <w:i/>
          <w:sz w:val="28"/>
          <w:szCs w:val="28"/>
        </w:rPr>
        <w:t>Высокий уровень</w:t>
      </w:r>
      <w:r w:rsidRPr="009B6B00">
        <w:rPr>
          <w:sz w:val="28"/>
          <w:szCs w:val="28"/>
        </w:rPr>
        <w:t xml:space="preserve"> – самостоятельно разработанные рекомендации конкретные и глубокие, обоснованные результатами исследования; </w:t>
      </w:r>
      <w:r w:rsidRPr="009B6B00">
        <w:rPr>
          <w:sz w:val="28"/>
          <w:szCs w:val="28"/>
        </w:rPr>
        <w:lastRenderedPageBreak/>
        <w:t>представлены разработанные методики, программы, технологии, проекты документов и пр.</w:t>
      </w:r>
    </w:p>
    <w:p w:rsidR="00B831BE" w:rsidRPr="009B6B00" w:rsidRDefault="00B831BE" w:rsidP="00B831BE">
      <w:pPr>
        <w:numPr>
          <w:ilvl w:val="0"/>
          <w:numId w:val="1"/>
        </w:numPr>
        <w:ind w:left="0" w:firstLine="360"/>
        <w:jc w:val="both"/>
        <w:rPr>
          <w:sz w:val="28"/>
          <w:szCs w:val="28"/>
        </w:rPr>
      </w:pPr>
      <w:r w:rsidRPr="009B6B00">
        <w:rPr>
          <w:b/>
          <w:i/>
          <w:sz w:val="28"/>
          <w:szCs w:val="28"/>
        </w:rPr>
        <w:t>Средний уровень</w:t>
      </w:r>
      <w:r w:rsidRPr="009B6B00">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B831BE" w:rsidRPr="009B6B00" w:rsidRDefault="00B831BE" w:rsidP="00B831BE">
      <w:pPr>
        <w:numPr>
          <w:ilvl w:val="0"/>
          <w:numId w:val="1"/>
        </w:numPr>
        <w:ind w:left="0" w:firstLine="360"/>
        <w:jc w:val="both"/>
        <w:rPr>
          <w:sz w:val="28"/>
          <w:szCs w:val="28"/>
        </w:rPr>
      </w:pPr>
      <w:r w:rsidRPr="009B6B00">
        <w:rPr>
          <w:b/>
          <w:i/>
          <w:sz w:val="28"/>
          <w:szCs w:val="28"/>
        </w:rPr>
        <w:t>Низкий уровень</w:t>
      </w:r>
      <w:r w:rsidRPr="009B6B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B831BE" w:rsidRPr="009B6B00" w:rsidRDefault="00B831BE" w:rsidP="00B831BE">
      <w:pPr>
        <w:numPr>
          <w:ilvl w:val="0"/>
          <w:numId w:val="1"/>
        </w:numPr>
        <w:ind w:left="0" w:firstLine="360"/>
        <w:jc w:val="both"/>
        <w:rPr>
          <w:sz w:val="28"/>
          <w:szCs w:val="28"/>
        </w:rPr>
      </w:pPr>
      <w:r w:rsidRPr="009B6B00">
        <w:rPr>
          <w:b/>
          <w:i/>
          <w:sz w:val="28"/>
          <w:szCs w:val="28"/>
        </w:rPr>
        <w:t>Уровень «ниже допустимого»</w:t>
      </w:r>
      <w:r w:rsidRPr="009B6B00">
        <w:rPr>
          <w:sz w:val="28"/>
          <w:szCs w:val="28"/>
        </w:rPr>
        <w:t xml:space="preserve"> – рекомендательная часть отсутствует или малого объема, рекомендации не конкретны, взяты из других источников.</w:t>
      </w:r>
    </w:p>
    <w:p w:rsidR="00B831BE" w:rsidRPr="009B6B00" w:rsidRDefault="00B831BE" w:rsidP="00B831BE">
      <w:pPr>
        <w:numPr>
          <w:ilvl w:val="0"/>
          <w:numId w:val="1"/>
        </w:numPr>
        <w:ind w:left="0" w:firstLine="360"/>
        <w:jc w:val="both"/>
        <w:rPr>
          <w:sz w:val="28"/>
          <w:szCs w:val="28"/>
        </w:rPr>
      </w:pPr>
      <w:r w:rsidRPr="009B6B00">
        <w:rPr>
          <w:sz w:val="28"/>
          <w:szCs w:val="28"/>
        </w:rPr>
        <w:t xml:space="preserve">При наличии уровня </w:t>
      </w:r>
      <w:r w:rsidRPr="009B6B00">
        <w:rPr>
          <w:b/>
          <w:i/>
          <w:sz w:val="28"/>
          <w:szCs w:val="28"/>
        </w:rPr>
        <w:t>«ниже допустимого»</w:t>
      </w:r>
      <w:r w:rsidRPr="009B6B00">
        <w:rPr>
          <w:sz w:val="28"/>
          <w:szCs w:val="28"/>
        </w:rPr>
        <w:t xml:space="preserve"> по одному или нескольким критериям оценки содержания – работа не может быть оценена положительно.</w:t>
      </w:r>
    </w:p>
    <w:p w:rsidR="00B831BE" w:rsidRPr="009B6B00" w:rsidRDefault="00B831BE" w:rsidP="00B831BE">
      <w:pPr>
        <w:ind w:left="567"/>
        <w:jc w:val="both"/>
        <w:rPr>
          <w:sz w:val="28"/>
          <w:szCs w:val="28"/>
        </w:rPr>
      </w:pPr>
    </w:p>
    <w:p w:rsidR="00B831BE" w:rsidRPr="009B6B00" w:rsidRDefault="00B831BE" w:rsidP="00B831BE">
      <w:pPr>
        <w:ind w:firstLine="567"/>
        <w:jc w:val="both"/>
        <w:rPr>
          <w:rStyle w:val="FontStyle37"/>
          <w:sz w:val="28"/>
          <w:szCs w:val="28"/>
        </w:rPr>
      </w:pPr>
      <w:r w:rsidRPr="009B6B00">
        <w:rPr>
          <w:rStyle w:val="FontStyle37"/>
          <w:sz w:val="28"/>
          <w:szCs w:val="28"/>
        </w:rPr>
        <w:t>Курсовая работа оценивается следующим об</w:t>
      </w:r>
      <w:r w:rsidRPr="009B6B00">
        <w:rPr>
          <w:rStyle w:val="FontStyle37"/>
          <w:sz w:val="28"/>
          <w:szCs w:val="28"/>
        </w:rPr>
        <w:softHyphen/>
        <w:t>разом:</w:t>
      </w:r>
    </w:p>
    <w:p w:rsidR="00B831BE" w:rsidRPr="009B6B00" w:rsidRDefault="00B831BE" w:rsidP="00B831BE">
      <w:pPr>
        <w:numPr>
          <w:ilvl w:val="0"/>
          <w:numId w:val="9"/>
        </w:numPr>
        <w:ind w:left="0" w:firstLine="360"/>
        <w:jc w:val="both"/>
        <w:rPr>
          <w:rStyle w:val="FontStyle37"/>
          <w:sz w:val="28"/>
          <w:szCs w:val="28"/>
        </w:rPr>
      </w:pPr>
      <w:r w:rsidRPr="009B6B00">
        <w:rPr>
          <w:rStyle w:val="FontStyle37"/>
          <w:sz w:val="28"/>
          <w:szCs w:val="28"/>
        </w:rPr>
        <w:t xml:space="preserve">оценку </w:t>
      </w:r>
      <w:r w:rsidRPr="009B6B00">
        <w:rPr>
          <w:rStyle w:val="FontStyle37"/>
          <w:b/>
          <w:i/>
          <w:sz w:val="28"/>
          <w:szCs w:val="28"/>
        </w:rPr>
        <w:t>«отлично»</w:t>
      </w:r>
      <w:r w:rsidRPr="009B6B00">
        <w:rPr>
          <w:rStyle w:val="FontStyle37"/>
          <w:sz w:val="28"/>
          <w:szCs w:val="28"/>
        </w:rPr>
        <w:t xml:space="preserve"> заслуживает работа, в которой дано всесто</w:t>
      </w:r>
      <w:r w:rsidRPr="009B6B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B6B00">
        <w:rPr>
          <w:rStyle w:val="FontStyle37"/>
          <w:sz w:val="28"/>
          <w:szCs w:val="28"/>
        </w:rPr>
        <w:softHyphen/>
        <w:t>тивными документами, проводить исследования, делать теоретические и практические выводы;</w:t>
      </w:r>
    </w:p>
    <w:p w:rsidR="00B831BE" w:rsidRPr="009B6B00" w:rsidRDefault="00B831BE" w:rsidP="00B831BE">
      <w:pPr>
        <w:numPr>
          <w:ilvl w:val="0"/>
          <w:numId w:val="9"/>
        </w:numPr>
        <w:ind w:left="0" w:firstLine="360"/>
        <w:jc w:val="both"/>
        <w:rPr>
          <w:rStyle w:val="FontStyle37"/>
          <w:sz w:val="28"/>
          <w:szCs w:val="28"/>
        </w:rPr>
      </w:pPr>
      <w:r w:rsidRPr="009B6B00">
        <w:rPr>
          <w:rStyle w:val="FontStyle37"/>
          <w:sz w:val="28"/>
          <w:szCs w:val="28"/>
        </w:rPr>
        <w:t xml:space="preserve">баллом </w:t>
      </w:r>
      <w:r w:rsidRPr="009B6B00">
        <w:rPr>
          <w:rStyle w:val="FontStyle37"/>
          <w:b/>
          <w:i/>
          <w:sz w:val="28"/>
          <w:szCs w:val="28"/>
        </w:rPr>
        <w:t>«хорошо»</w:t>
      </w:r>
      <w:r w:rsidRPr="009B6B00">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9B6B00">
        <w:rPr>
          <w:rStyle w:val="FontStyle37"/>
          <w:sz w:val="28"/>
          <w:szCs w:val="28"/>
        </w:rPr>
        <w:softHyphen/>
        <w:t>риалом, однако не на все вопросы дает глубокие, исчерпывающие и ар</w:t>
      </w:r>
      <w:r w:rsidRPr="009B6B00">
        <w:rPr>
          <w:rStyle w:val="FontStyle37"/>
          <w:sz w:val="28"/>
          <w:szCs w:val="28"/>
        </w:rPr>
        <w:softHyphen/>
        <w:t>гументированные ответы.</w:t>
      </w:r>
    </w:p>
    <w:p w:rsidR="00B831BE" w:rsidRPr="009B6B00" w:rsidRDefault="00B831BE" w:rsidP="00B831BE">
      <w:pPr>
        <w:numPr>
          <w:ilvl w:val="0"/>
          <w:numId w:val="9"/>
        </w:numPr>
        <w:ind w:left="0" w:firstLine="360"/>
        <w:jc w:val="both"/>
        <w:rPr>
          <w:rStyle w:val="FontStyle37"/>
          <w:sz w:val="28"/>
          <w:szCs w:val="28"/>
        </w:rPr>
      </w:pPr>
      <w:r w:rsidRPr="009B6B00">
        <w:rPr>
          <w:rStyle w:val="FontStyle37"/>
          <w:sz w:val="28"/>
          <w:szCs w:val="28"/>
        </w:rPr>
        <w:t xml:space="preserve">курсовая работа оценивается баллом </w:t>
      </w:r>
      <w:r w:rsidRPr="009B6B00">
        <w:rPr>
          <w:rStyle w:val="FontStyle37"/>
          <w:b/>
          <w:i/>
          <w:sz w:val="28"/>
          <w:szCs w:val="28"/>
        </w:rPr>
        <w:t>«удовлетворительно»</w:t>
      </w:r>
      <w:r w:rsidRPr="009B6B00">
        <w:rPr>
          <w:rStyle w:val="FontStyle37"/>
          <w:sz w:val="28"/>
          <w:szCs w:val="28"/>
        </w:rPr>
        <w:t>, ес</w:t>
      </w:r>
      <w:r w:rsidRPr="009B6B00">
        <w:rPr>
          <w:rStyle w:val="FontStyle37"/>
          <w:sz w:val="28"/>
          <w:szCs w:val="28"/>
        </w:rPr>
        <w:softHyphen/>
        <w:t>ли в ней, в основном, соблюдены общие требования, но не полно раскры</w:t>
      </w:r>
      <w:r w:rsidRPr="009B6B00">
        <w:rPr>
          <w:rStyle w:val="FontStyle37"/>
          <w:sz w:val="28"/>
          <w:szCs w:val="28"/>
        </w:rPr>
        <w:softHyphen/>
        <w:t>ты поставленные планом вопросы. Автор работы посредст</w:t>
      </w:r>
      <w:r w:rsidRPr="009B6B00">
        <w:rPr>
          <w:rStyle w:val="FontStyle37"/>
          <w:sz w:val="28"/>
          <w:szCs w:val="28"/>
        </w:rPr>
        <w:softHyphen/>
        <w:t>венно владеет материалом, поверхностно отвечает на вопросы, допускает существенные недочеты;</w:t>
      </w:r>
    </w:p>
    <w:p w:rsidR="00B831BE" w:rsidRPr="009B6B00" w:rsidRDefault="00B831BE" w:rsidP="00B831BE">
      <w:pPr>
        <w:numPr>
          <w:ilvl w:val="0"/>
          <w:numId w:val="9"/>
        </w:numPr>
        <w:ind w:left="0" w:firstLine="360"/>
        <w:jc w:val="both"/>
        <w:rPr>
          <w:rStyle w:val="FontStyle37"/>
          <w:sz w:val="28"/>
          <w:szCs w:val="28"/>
        </w:rPr>
      </w:pPr>
      <w:r w:rsidRPr="009B6B00">
        <w:rPr>
          <w:rStyle w:val="FontStyle37"/>
          <w:sz w:val="28"/>
          <w:szCs w:val="28"/>
        </w:rPr>
        <w:t xml:space="preserve">баллом </w:t>
      </w:r>
      <w:r w:rsidRPr="009B6B00">
        <w:rPr>
          <w:rStyle w:val="FontStyle37"/>
          <w:b/>
          <w:i/>
          <w:sz w:val="28"/>
          <w:szCs w:val="28"/>
        </w:rPr>
        <w:t>«неудовлетворительно»</w:t>
      </w:r>
      <w:r w:rsidRPr="009B6B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9B6B00">
        <w:rPr>
          <w:rStyle w:val="FontStyle37"/>
          <w:sz w:val="28"/>
          <w:szCs w:val="28"/>
        </w:rPr>
        <w:softHyphen/>
        <w:t>ны и не отличаются аргументированностью.</w:t>
      </w:r>
    </w:p>
    <w:p w:rsidR="00B831BE" w:rsidRPr="009B6B00" w:rsidRDefault="00B831BE" w:rsidP="00B831BE">
      <w:pPr>
        <w:ind w:firstLine="567"/>
        <w:jc w:val="both"/>
        <w:rPr>
          <w:rStyle w:val="FontStyle37"/>
          <w:sz w:val="28"/>
          <w:szCs w:val="28"/>
        </w:rPr>
      </w:pPr>
      <w:r w:rsidRPr="009B6B00">
        <w:rPr>
          <w:rStyle w:val="FontStyle37"/>
          <w:sz w:val="28"/>
          <w:szCs w:val="28"/>
        </w:rPr>
        <w:t xml:space="preserve">Оценки объявляются в день защиты курсовой работы. </w:t>
      </w:r>
    </w:p>
    <w:p w:rsidR="00B831BE" w:rsidRPr="009B6B00" w:rsidRDefault="00B831BE" w:rsidP="00B831BE">
      <w:pPr>
        <w:ind w:firstLine="567"/>
        <w:jc w:val="both"/>
        <w:rPr>
          <w:rStyle w:val="FontStyle37"/>
          <w:sz w:val="28"/>
          <w:szCs w:val="28"/>
        </w:rPr>
      </w:pPr>
      <w:r w:rsidRPr="009B6B00">
        <w:rPr>
          <w:rStyle w:val="FontStyle37"/>
          <w:sz w:val="28"/>
          <w:szCs w:val="28"/>
        </w:rPr>
        <w:t xml:space="preserve">Тема курсовой работы и её оценка заносятся в зачётную книжку. </w:t>
      </w:r>
    </w:p>
    <w:p w:rsidR="00B831BE" w:rsidRPr="009B6B00" w:rsidRDefault="00B831BE" w:rsidP="00B831BE">
      <w:pPr>
        <w:ind w:firstLine="720"/>
        <w:jc w:val="both"/>
        <w:rPr>
          <w:sz w:val="28"/>
          <w:szCs w:val="28"/>
        </w:rPr>
      </w:pPr>
    </w:p>
    <w:p w:rsidR="00B831BE" w:rsidRPr="009B6B00" w:rsidRDefault="00B831BE" w:rsidP="00B831BE">
      <w:pPr>
        <w:rPr>
          <w:sz w:val="28"/>
          <w:szCs w:val="28"/>
        </w:rPr>
      </w:pPr>
    </w:p>
    <w:p w:rsidR="00B831BE" w:rsidRPr="009B6B00" w:rsidRDefault="00B831BE" w:rsidP="00B831BE">
      <w:pPr>
        <w:pStyle w:val="a8"/>
      </w:pPr>
    </w:p>
    <w:p w:rsidR="00B831BE" w:rsidRPr="009B6B00" w:rsidRDefault="00B831BE" w:rsidP="00B831BE">
      <w:pPr>
        <w:shd w:val="clear" w:color="auto" w:fill="FFFFFF"/>
        <w:spacing w:line="360" w:lineRule="auto"/>
        <w:ind w:left="2290" w:hanging="1694"/>
        <w:jc w:val="center"/>
        <w:rPr>
          <w:b/>
          <w:color w:val="000000"/>
          <w:spacing w:val="-5"/>
          <w:sz w:val="28"/>
          <w:szCs w:val="28"/>
        </w:rPr>
      </w:pPr>
      <w:r w:rsidRPr="009B6B00">
        <w:rPr>
          <w:sz w:val="28"/>
          <w:szCs w:val="28"/>
        </w:rPr>
        <w:br w:type="page"/>
      </w:r>
    </w:p>
    <w:p w:rsidR="00B831BE" w:rsidRPr="009B6B00" w:rsidRDefault="00B831BE" w:rsidP="00B831BE">
      <w:pPr>
        <w:shd w:val="clear" w:color="auto" w:fill="FFFFFF"/>
        <w:ind w:firstLine="709"/>
        <w:jc w:val="both"/>
        <w:rPr>
          <w:color w:val="000000"/>
          <w:spacing w:val="9"/>
          <w:sz w:val="28"/>
          <w:szCs w:val="28"/>
        </w:rPr>
      </w:pPr>
      <w:r w:rsidRPr="009B6B00">
        <w:rPr>
          <w:color w:val="000000"/>
          <w:spacing w:val="-1"/>
          <w:sz w:val="28"/>
          <w:szCs w:val="28"/>
        </w:rPr>
        <w:t xml:space="preserve">Кафедра Педагогики, психологии и социальной работы систематически осуществляет контроль над </w:t>
      </w:r>
      <w:r w:rsidRPr="009B6B00">
        <w:rPr>
          <w:color w:val="000000"/>
          <w:spacing w:val="9"/>
          <w:sz w:val="28"/>
          <w:szCs w:val="28"/>
        </w:rPr>
        <w:t xml:space="preserve">подготовкой и защитой курсовых работ. </w:t>
      </w:r>
    </w:p>
    <w:p w:rsidR="00B831BE" w:rsidRPr="009B6B00" w:rsidRDefault="00B831BE" w:rsidP="00B831BE">
      <w:pPr>
        <w:shd w:val="clear" w:color="auto" w:fill="FFFFFF"/>
        <w:ind w:firstLine="709"/>
        <w:jc w:val="both"/>
        <w:rPr>
          <w:color w:val="000000"/>
          <w:spacing w:val="-2"/>
          <w:sz w:val="28"/>
          <w:szCs w:val="28"/>
        </w:rPr>
      </w:pPr>
      <w:r w:rsidRPr="009B6B00">
        <w:rPr>
          <w:color w:val="000000"/>
          <w:spacing w:val="9"/>
          <w:sz w:val="28"/>
          <w:szCs w:val="28"/>
        </w:rPr>
        <w:t xml:space="preserve">В начале семестра </w:t>
      </w:r>
      <w:r w:rsidRPr="009B6B00">
        <w:rPr>
          <w:color w:val="000000"/>
          <w:spacing w:val="4"/>
          <w:sz w:val="28"/>
          <w:szCs w:val="28"/>
        </w:rPr>
        <w:t>студенты получают тематику курсовых работ. На заседании кафедры</w:t>
      </w:r>
      <w:r w:rsidRPr="009B6B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9B6B00">
        <w:rPr>
          <w:color w:val="000000"/>
          <w:spacing w:val="5"/>
          <w:sz w:val="28"/>
          <w:szCs w:val="28"/>
        </w:rPr>
        <w:t xml:space="preserve">литературы; дата сдачи работ студентами на кафедру </w:t>
      </w:r>
      <w:r w:rsidRPr="009B6B00">
        <w:rPr>
          <w:color w:val="000000"/>
          <w:spacing w:val="-2"/>
          <w:sz w:val="28"/>
          <w:szCs w:val="28"/>
        </w:rPr>
        <w:t xml:space="preserve">научному руководителю; конечный срок защиты работ. </w:t>
      </w:r>
    </w:p>
    <w:p w:rsidR="00B831BE" w:rsidRPr="009B6B00" w:rsidRDefault="00B831BE" w:rsidP="00B831BE">
      <w:pPr>
        <w:shd w:val="clear" w:color="auto" w:fill="FFFFFF"/>
        <w:ind w:firstLine="709"/>
        <w:jc w:val="both"/>
        <w:rPr>
          <w:color w:val="000000"/>
          <w:spacing w:val="3"/>
          <w:sz w:val="28"/>
          <w:szCs w:val="28"/>
        </w:rPr>
      </w:pPr>
      <w:r w:rsidRPr="009B6B00">
        <w:rPr>
          <w:color w:val="000000"/>
          <w:spacing w:val="-2"/>
          <w:sz w:val="28"/>
          <w:szCs w:val="28"/>
        </w:rPr>
        <w:t xml:space="preserve">Научный </w:t>
      </w:r>
      <w:r w:rsidRPr="009B6B00">
        <w:rPr>
          <w:color w:val="000000"/>
          <w:spacing w:val="9"/>
          <w:sz w:val="28"/>
          <w:szCs w:val="28"/>
        </w:rPr>
        <w:t xml:space="preserve">руководитель доводит эту информацию до студентов </w:t>
      </w:r>
      <w:r w:rsidRPr="009B6B00">
        <w:rPr>
          <w:color w:val="000000"/>
          <w:spacing w:val="-1"/>
          <w:sz w:val="28"/>
          <w:szCs w:val="28"/>
        </w:rPr>
        <w:t>дифференцируя их с учетом особенностей учебного процесса каж</w:t>
      </w:r>
      <w:r w:rsidRPr="009B6B00">
        <w:rPr>
          <w:color w:val="000000"/>
          <w:spacing w:val="3"/>
          <w:sz w:val="28"/>
          <w:szCs w:val="28"/>
        </w:rPr>
        <w:t xml:space="preserve">дой специальности. </w:t>
      </w:r>
    </w:p>
    <w:p w:rsidR="00B831BE" w:rsidRPr="009B6B00" w:rsidRDefault="00B831BE" w:rsidP="00B831BE">
      <w:pPr>
        <w:shd w:val="clear" w:color="auto" w:fill="FFFFFF"/>
        <w:ind w:firstLine="709"/>
        <w:jc w:val="both"/>
        <w:rPr>
          <w:sz w:val="28"/>
          <w:szCs w:val="28"/>
        </w:rPr>
      </w:pPr>
      <w:r w:rsidRPr="009B6B00">
        <w:rPr>
          <w:color w:val="000000"/>
          <w:spacing w:val="-2"/>
          <w:sz w:val="28"/>
          <w:szCs w:val="28"/>
        </w:rPr>
        <w:t xml:space="preserve">Рассмотрение итогов защиты курсовых работ выявляет силы </w:t>
      </w:r>
      <w:r w:rsidRPr="009B6B00">
        <w:rPr>
          <w:color w:val="000000"/>
          <w:spacing w:val="-1"/>
          <w:sz w:val="28"/>
          <w:szCs w:val="28"/>
        </w:rPr>
        <w:t xml:space="preserve">слабые стороны в студенческих работах, намечает направление </w:t>
      </w:r>
      <w:r w:rsidRPr="009B6B00">
        <w:rPr>
          <w:color w:val="000000"/>
          <w:spacing w:val="-3"/>
          <w:sz w:val="28"/>
          <w:szCs w:val="28"/>
        </w:rPr>
        <w:t>пересмотра тематики, вносит коррективы в критерии оценок и др.</w:t>
      </w:r>
    </w:p>
    <w:p w:rsidR="00B831BE" w:rsidRPr="009B6B00" w:rsidRDefault="00B831BE" w:rsidP="00B831BE">
      <w:pPr>
        <w:pStyle w:val="2"/>
        <w:spacing w:before="0" w:after="0"/>
        <w:ind w:firstLine="709"/>
        <w:jc w:val="both"/>
      </w:pPr>
    </w:p>
    <w:p w:rsidR="00B831BE" w:rsidRPr="009B6B00" w:rsidRDefault="00B831BE" w:rsidP="00B831BE">
      <w:pPr>
        <w:pStyle w:val="2"/>
        <w:spacing w:before="0" w:after="0"/>
        <w:ind w:firstLine="709"/>
        <w:jc w:val="both"/>
        <w:rPr>
          <w:color w:val="FF0000"/>
        </w:rPr>
      </w:pPr>
    </w:p>
    <w:p w:rsidR="00B831BE" w:rsidRPr="006A39A6" w:rsidRDefault="00B831BE" w:rsidP="00B831BE">
      <w:pPr>
        <w:shd w:val="clear" w:color="auto" w:fill="FFFFFF"/>
        <w:spacing w:line="360" w:lineRule="auto"/>
        <w:jc w:val="center"/>
        <w:rPr>
          <w:b/>
          <w:spacing w:val="-5"/>
          <w:sz w:val="28"/>
          <w:szCs w:val="28"/>
        </w:rPr>
      </w:pPr>
      <w:r w:rsidRPr="006A39A6">
        <w:rPr>
          <w:b/>
          <w:spacing w:val="-5"/>
          <w:sz w:val="28"/>
          <w:szCs w:val="28"/>
        </w:rPr>
        <w:t>СПИСОК РЕКОМЕНДУЕМОЙ ЛИТЕРАТУРЫ</w:t>
      </w:r>
    </w:p>
    <w:p w:rsidR="00B831BE" w:rsidRPr="005E163B" w:rsidRDefault="00B831BE" w:rsidP="00B831BE">
      <w:pPr>
        <w:shd w:val="clear" w:color="auto" w:fill="FFFFFF"/>
        <w:spacing w:line="360" w:lineRule="auto"/>
        <w:ind w:left="709"/>
        <w:jc w:val="both"/>
        <w:outlineLvl w:val="1"/>
        <w:rPr>
          <w:b/>
          <w:i/>
          <w:sz w:val="28"/>
          <w:szCs w:val="28"/>
        </w:rPr>
      </w:pPr>
      <w:r w:rsidRPr="005E163B">
        <w:rPr>
          <w:b/>
          <w:i/>
          <w:sz w:val="28"/>
          <w:szCs w:val="28"/>
        </w:rPr>
        <w:t>Основная литература</w:t>
      </w:r>
      <w:r w:rsidR="000925D5">
        <w:rPr>
          <w:b/>
          <w:i/>
          <w:sz w:val="28"/>
          <w:szCs w:val="28"/>
        </w:rPr>
        <w:t>:</w:t>
      </w:r>
    </w:p>
    <w:p w:rsidR="00B831BE" w:rsidRPr="005E163B" w:rsidRDefault="00B831BE" w:rsidP="000925D5">
      <w:pPr>
        <w:pStyle w:val="11"/>
        <w:widowControl w:val="0"/>
        <w:numPr>
          <w:ilvl w:val="0"/>
          <w:numId w:val="12"/>
        </w:numPr>
        <w:autoSpaceDE w:val="0"/>
        <w:autoSpaceDN w:val="0"/>
        <w:adjustRightInd w:val="0"/>
        <w:ind w:left="0" w:firstLine="284"/>
        <w:contextualSpacing w:val="0"/>
        <w:jc w:val="both"/>
        <w:rPr>
          <w:sz w:val="28"/>
          <w:szCs w:val="28"/>
        </w:rPr>
      </w:pPr>
      <w:r w:rsidRPr="005E163B">
        <w:rPr>
          <w:sz w:val="28"/>
          <w:szCs w:val="28"/>
        </w:rPr>
        <w:t xml:space="preserve">Афанасьева Е.А. Организационная психология. Часть 1 [Электронный ресурс]: учебное пособие по курсу "Организационная психология (психология организаций)"/ Афанасьева Е.А.— Электрон. текстовые данные.— Саратов: Вузовское образование, 2014.— 337 c.— Режим доступа: </w:t>
      </w:r>
      <w:hyperlink r:id="rId24" w:history="1">
        <w:r w:rsidR="000A0CEA">
          <w:rPr>
            <w:rStyle w:val="a5"/>
            <w:sz w:val="28"/>
            <w:szCs w:val="28"/>
          </w:rPr>
          <w:t>http://www.iprbookshop.ru/19273.—</w:t>
        </w:r>
      </w:hyperlink>
      <w:r w:rsidRPr="005E163B">
        <w:rPr>
          <w:sz w:val="28"/>
          <w:szCs w:val="28"/>
        </w:rPr>
        <w:t xml:space="preserve"> ЭБС «IPRbooks», по паролю</w:t>
      </w:r>
    </w:p>
    <w:p w:rsidR="00B831BE" w:rsidRPr="005E163B" w:rsidRDefault="00B831BE" w:rsidP="000925D5">
      <w:pPr>
        <w:pStyle w:val="11"/>
        <w:widowControl w:val="0"/>
        <w:numPr>
          <w:ilvl w:val="0"/>
          <w:numId w:val="12"/>
        </w:numPr>
        <w:autoSpaceDE w:val="0"/>
        <w:autoSpaceDN w:val="0"/>
        <w:adjustRightInd w:val="0"/>
        <w:ind w:left="0" w:firstLine="284"/>
        <w:contextualSpacing w:val="0"/>
        <w:jc w:val="both"/>
        <w:rPr>
          <w:sz w:val="28"/>
          <w:szCs w:val="28"/>
        </w:rPr>
      </w:pPr>
      <w:r w:rsidRPr="005E163B">
        <w:rPr>
          <w:sz w:val="28"/>
          <w:szCs w:val="28"/>
        </w:rPr>
        <w:t xml:space="preserve">Базаркина И.Н. Психодиагностика [Электронный ресурс]: практикум по психодиагностике/ Базаркина И.Н., Сенкевич Л.В., Донцов Д.А.— Электрон. текстовые данные.— М.: Человек, 2014.— 224 c.— Режим доступа: </w:t>
      </w:r>
      <w:hyperlink r:id="rId25" w:history="1">
        <w:r w:rsidR="000A0CEA">
          <w:rPr>
            <w:rStyle w:val="a5"/>
            <w:sz w:val="28"/>
            <w:szCs w:val="28"/>
          </w:rPr>
          <w:t>http://www.iprbookshop.ru/27590.—</w:t>
        </w:r>
      </w:hyperlink>
      <w:r w:rsidRPr="005E163B">
        <w:rPr>
          <w:sz w:val="28"/>
          <w:szCs w:val="28"/>
        </w:rPr>
        <w:t xml:space="preserve"> ЭБС «IPRbooks», по паролю</w:t>
      </w:r>
    </w:p>
    <w:p w:rsidR="00B831BE" w:rsidRPr="005E163B" w:rsidRDefault="00B831BE" w:rsidP="000925D5">
      <w:pPr>
        <w:pStyle w:val="11"/>
        <w:widowControl w:val="0"/>
        <w:numPr>
          <w:ilvl w:val="0"/>
          <w:numId w:val="12"/>
        </w:numPr>
        <w:autoSpaceDE w:val="0"/>
        <w:autoSpaceDN w:val="0"/>
        <w:adjustRightInd w:val="0"/>
        <w:ind w:left="0" w:firstLine="284"/>
        <w:contextualSpacing w:val="0"/>
        <w:jc w:val="both"/>
        <w:rPr>
          <w:sz w:val="28"/>
          <w:szCs w:val="28"/>
        </w:rPr>
      </w:pPr>
      <w:r w:rsidRPr="005E163B">
        <w:rPr>
          <w:sz w:val="28"/>
          <w:szCs w:val="28"/>
          <w:shd w:val="clear" w:color="auto" w:fill="FFFFFF"/>
        </w:rPr>
        <w:t xml:space="preserve">Бакирова Г.Х. Психология эффективного стратегического управления персоналом [Электронный ресурс]: учебное пособие/ Бакирова Г.Х.— Электрон. текстовые данные.— М.: ЮНИТИ-ДАНА, 2012.— 591 c.— Режим доступа: </w:t>
      </w:r>
      <w:hyperlink r:id="rId26" w:history="1">
        <w:r w:rsidR="000A0CEA">
          <w:rPr>
            <w:rStyle w:val="a5"/>
            <w:sz w:val="28"/>
            <w:szCs w:val="28"/>
            <w:shd w:val="clear" w:color="auto" w:fill="FFFFFF"/>
          </w:rPr>
          <w:t>http://www.iprbookshop.ru/15456.—</w:t>
        </w:r>
      </w:hyperlink>
      <w:r w:rsidRPr="005E163B">
        <w:rPr>
          <w:sz w:val="28"/>
          <w:szCs w:val="28"/>
          <w:shd w:val="clear" w:color="auto" w:fill="FFFFFF"/>
        </w:rPr>
        <w:t xml:space="preserve"> ЭБС «IPRbooks», по паролю</w:t>
      </w:r>
    </w:p>
    <w:p w:rsidR="00B831BE" w:rsidRPr="005E163B" w:rsidRDefault="00B831BE" w:rsidP="000925D5">
      <w:pPr>
        <w:pStyle w:val="11"/>
        <w:widowControl w:val="0"/>
        <w:numPr>
          <w:ilvl w:val="0"/>
          <w:numId w:val="12"/>
        </w:numPr>
        <w:autoSpaceDE w:val="0"/>
        <w:autoSpaceDN w:val="0"/>
        <w:adjustRightInd w:val="0"/>
        <w:ind w:left="0" w:firstLine="284"/>
        <w:contextualSpacing w:val="0"/>
        <w:jc w:val="both"/>
        <w:rPr>
          <w:sz w:val="28"/>
          <w:szCs w:val="28"/>
        </w:rPr>
      </w:pPr>
      <w:r w:rsidRPr="005E163B">
        <w:rPr>
          <w:sz w:val="28"/>
          <w:szCs w:val="28"/>
        </w:rPr>
        <w:t xml:space="preserve">Гарусев А.В. Основные методы сбора данных в психологии [Электронный ресурс]: учебное пособие/ Гарусев А.В., Дубовская Е.М., Дубровский В.Е.— Электрон. текстовые данные.— М.: Аспект Пресс, 2012.— 158 c.— Режим доступа: </w:t>
      </w:r>
      <w:hyperlink r:id="rId27" w:history="1">
        <w:r w:rsidR="000A0CEA">
          <w:rPr>
            <w:rStyle w:val="a5"/>
            <w:sz w:val="28"/>
            <w:szCs w:val="28"/>
          </w:rPr>
          <w:t>http://www.iprbookshop.ru/8872.—</w:t>
        </w:r>
      </w:hyperlink>
      <w:r w:rsidRPr="005E163B">
        <w:rPr>
          <w:sz w:val="28"/>
          <w:szCs w:val="28"/>
        </w:rPr>
        <w:t xml:space="preserve"> ЭБС«IPRbooks», по паролю</w:t>
      </w:r>
    </w:p>
    <w:p w:rsidR="00B831BE" w:rsidRPr="005E163B" w:rsidRDefault="00B831BE" w:rsidP="000925D5">
      <w:pPr>
        <w:pStyle w:val="11"/>
        <w:widowControl w:val="0"/>
        <w:numPr>
          <w:ilvl w:val="0"/>
          <w:numId w:val="12"/>
        </w:numPr>
        <w:autoSpaceDE w:val="0"/>
        <w:autoSpaceDN w:val="0"/>
        <w:adjustRightInd w:val="0"/>
        <w:ind w:left="0" w:firstLine="284"/>
        <w:contextualSpacing w:val="0"/>
        <w:jc w:val="both"/>
        <w:rPr>
          <w:sz w:val="28"/>
          <w:szCs w:val="28"/>
        </w:rPr>
      </w:pPr>
      <w:r w:rsidRPr="005E163B">
        <w:rPr>
          <w:sz w:val="28"/>
          <w:szCs w:val="28"/>
        </w:rPr>
        <w:t xml:space="preserve">Горелов, Н. А. Методология научных исследований [Электронный ресурс]: учебник для бакалавриата и магистратуры / Н. А. Горелов, Д. В. Круглов. — М. : Издательство Юрайт, 2017. — 290 с. — (Бакалавр и магистр. Академический курс). — ISBN 978-5-534-00421-2. </w:t>
      </w:r>
      <w:hyperlink r:id="rId28" w:history="1">
        <w:r w:rsidR="000A0CEA">
          <w:rPr>
            <w:rStyle w:val="a5"/>
            <w:sz w:val="28"/>
            <w:szCs w:val="28"/>
          </w:rPr>
          <w:t>https://www.biblio-online.ru/book/6D152CF3-E349-4289-AC5D-2D876B15023E</w:t>
        </w:r>
      </w:hyperlink>
    </w:p>
    <w:p w:rsidR="00B831BE" w:rsidRPr="005E163B" w:rsidRDefault="00B831BE" w:rsidP="000925D5">
      <w:pPr>
        <w:pStyle w:val="11"/>
        <w:numPr>
          <w:ilvl w:val="0"/>
          <w:numId w:val="12"/>
        </w:numPr>
        <w:ind w:left="0" w:firstLine="284"/>
        <w:contextualSpacing w:val="0"/>
        <w:rPr>
          <w:sz w:val="28"/>
          <w:szCs w:val="28"/>
        </w:rPr>
      </w:pPr>
      <w:r w:rsidRPr="005E163B">
        <w:rPr>
          <w:sz w:val="28"/>
          <w:szCs w:val="28"/>
        </w:rPr>
        <w:lastRenderedPageBreak/>
        <w:t xml:space="preserve">Дементий Л.И. Методологические основы психологии [Электронный ресурс]: учебное пособие/ Дементий Л.И., Колодина А.В.— Электрон.текстовые данные.— Омск: Омский государственный университет им. Ф.М. Достоевского, 2014.— 100 c.— Режим доступа: </w:t>
      </w:r>
      <w:hyperlink r:id="rId29" w:history="1">
        <w:r w:rsidR="000A0CEA">
          <w:rPr>
            <w:rStyle w:val="a5"/>
            <w:sz w:val="28"/>
            <w:szCs w:val="28"/>
          </w:rPr>
          <w:t>http://www.iprbookshop.ru/24900.—</w:t>
        </w:r>
      </w:hyperlink>
      <w:r w:rsidRPr="005E163B">
        <w:rPr>
          <w:sz w:val="28"/>
          <w:szCs w:val="28"/>
        </w:rPr>
        <w:t xml:space="preserve"> ЭБС «IPRbooks», по паролю</w:t>
      </w:r>
    </w:p>
    <w:p w:rsidR="00B831BE" w:rsidRPr="005E163B" w:rsidRDefault="00B831BE" w:rsidP="000925D5">
      <w:pPr>
        <w:pStyle w:val="11"/>
        <w:widowControl w:val="0"/>
        <w:numPr>
          <w:ilvl w:val="0"/>
          <w:numId w:val="12"/>
        </w:numPr>
        <w:autoSpaceDE w:val="0"/>
        <w:autoSpaceDN w:val="0"/>
        <w:adjustRightInd w:val="0"/>
        <w:ind w:left="0" w:firstLine="284"/>
        <w:contextualSpacing w:val="0"/>
        <w:jc w:val="both"/>
        <w:rPr>
          <w:sz w:val="28"/>
          <w:szCs w:val="28"/>
        </w:rPr>
      </w:pPr>
      <w:r w:rsidRPr="005E163B">
        <w:rPr>
          <w:sz w:val="28"/>
          <w:szCs w:val="28"/>
        </w:rPr>
        <w:t xml:space="preserve">Дмитриева Н.Ю. Учебное пособие по общей психологии [Электронный ресурс]/ Дмитриева Н.Ю.— Электрон.текстовые данные.— Саратов: Научная книга, 2012.— 128 c.— Режим доступа: </w:t>
      </w:r>
      <w:hyperlink r:id="rId30" w:history="1">
        <w:r w:rsidR="000A0CEA">
          <w:rPr>
            <w:rStyle w:val="a5"/>
            <w:sz w:val="28"/>
            <w:szCs w:val="28"/>
          </w:rPr>
          <w:t>http://www.iprbookshop.ru/6313.—</w:t>
        </w:r>
      </w:hyperlink>
      <w:r w:rsidRPr="005E163B">
        <w:rPr>
          <w:sz w:val="28"/>
          <w:szCs w:val="28"/>
        </w:rPr>
        <w:t xml:space="preserve"> ЭБС «IPRbooks», по паролю</w:t>
      </w:r>
    </w:p>
    <w:p w:rsidR="00B831BE" w:rsidRPr="005E163B" w:rsidRDefault="00B831BE" w:rsidP="000925D5">
      <w:pPr>
        <w:pStyle w:val="11"/>
        <w:widowControl w:val="0"/>
        <w:numPr>
          <w:ilvl w:val="0"/>
          <w:numId w:val="12"/>
        </w:numPr>
        <w:autoSpaceDE w:val="0"/>
        <w:autoSpaceDN w:val="0"/>
        <w:adjustRightInd w:val="0"/>
        <w:ind w:left="0" w:firstLine="284"/>
        <w:contextualSpacing w:val="0"/>
        <w:jc w:val="both"/>
        <w:rPr>
          <w:sz w:val="28"/>
          <w:szCs w:val="28"/>
        </w:rPr>
      </w:pPr>
      <w:r w:rsidRPr="005E163B">
        <w:rPr>
          <w:sz w:val="28"/>
          <w:szCs w:val="28"/>
        </w:rPr>
        <w:t xml:space="preserve">Дрещинский, В. А. Методология научных исследований [Электронный ресурс]: учебник для бакалавриата и магистратуры / В. А. Дрещинский. — 2-е изд., перераб. и доп. — М. : Издательство Юрайт, 2017. — 324 с. — (Бакалавр и магистр. Академический курс). — ISBN 978-5-534-02965-9. </w:t>
      </w:r>
      <w:hyperlink r:id="rId31" w:history="1">
        <w:r w:rsidR="000A0CEA">
          <w:rPr>
            <w:rStyle w:val="a5"/>
            <w:sz w:val="28"/>
            <w:szCs w:val="28"/>
          </w:rPr>
          <w:t>https://www.biblio-online.ru/book/8600D715-1FEB-4159-A50C-F939A48BE9C1</w:t>
        </w:r>
      </w:hyperlink>
    </w:p>
    <w:p w:rsidR="00B831BE" w:rsidRPr="005E163B" w:rsidRDefault="00B831BE" w:rsidP="000925D5">
      <w:pPr>
        <w:pStyle w:val="11"/>
        <w:widowControl w:val="0"/>
        <w:numPr>
          <w:ilvl w:val="0"/>
          <w:numId w:val="12"/>
        </w:numPr>
        <w:autoSpaceDE w:val="0"/>
        <w:autoSpaceDN w:val="0"/>
        <w:adjustRightInd w:val="0"/>
        <w:ind w:left="0" w:firstLine="284"/>
        <w:contextualSpacing w:val="0"/>
        <w:jc w:val="both"/>
        <w:rPr>
          <w:sz w:val="28"/>
          <w:szCs w:val="28"/>
        </w:rPr>
      </w:pPr>
      <w:r w:rsidRPr="005E163B">
        <w:rPr>
          <w:sz w:val="28"/>
          <w:szCs w:val="28"/>
        </w:rPr>
        <w:t xml:space="preserve">Жог В.И. Методология организационной психологии [Электронный ресурс]: учебное пособие/ Жог В.И., Тарабакина Л.В., Бабиева Н.С.— Электрон. текстовые данные.— М.: Прометей, 2013.— 160 c.— Режим доступа: </w:t>
      </w:r>
      <w:hyperlink r:id="rId32" w:history="1">
        <w:r w:rsidR="000A0CEA">
          <w:rPr>
            <w:rStyle w:val="a5"/>
            <w:sz w:val="28"/>
            <w:szCs w:val="28"/>
          </w:rPr>
          <w:t>http://www.iprbookshop.ru/18587.—</w:t>
        </w:r>
      </w:hyperlink>
      <w:r w:rsidRPr="005E163B">
        <w:rPr>
          <w:sz w:val="28"/>
          <w:szCs w:val="28"/>
        </w:rPr>
        <w:t xml:space="preserve"> ЭБС «IPRbooks», по паролю</w:t>
      </w:r>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color w:val="000000"/>
          <w:sz w:val="28"/>
          <w:szCs w:val="28"/>
          <w:shd w:val="clear" w:color="auto" w:fill="FCFCFC"/>
        </w:rPr>
        <w:t xml:space="preserve">Кочеткова, А. И. Прикладная психология управления : учебник и практикум для академического бакалавриата / А. И. Кочеткова, П. Н. Кочетков. — М. : Издательство Юрайт, 2017. — 437 с. — (Бакалавр. Академический курс). — ISBN 978-5-9916-7962-6. </w:t>
      </w:r>
      <w:hyperlink r:id="rId33" w:history="1">
        <w:r w:rsidR="000A0CEA">
          <w:rPr>
            <w:rStyle w:val="a5"/>
            <w:sz w:val="28"/>
            <w:szCs w:val="28"/>
            <w:shd w:val="clear" w:color="auto" w:fill="FCFCFC"/>
          </w:rPr>
          <w:t>https://www.biblio-online.ru/book/0DB9DF2E-23CB-470A-8FEF-4CE864F4A617</w:t>
        </w:r>
      </w:hyperlink>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sz w:val="28"/>
          <w:szCs w:val="28"/>
          <w:shd w:val="clear" w:color="auto" w:fill="FFFFFF"/>
        </w:rPr>
        <w:t xml:space="preserve">Лидерство и управление организацией [Электронный ресурс]: учебное пособие/ С.А. Баркалов [и др.].— Электрон. текстовые данные.— Воронеж: Научная книга, 2012.— 354 c.— Режим доступа: </w:t>
      </w:r>
      <w:hyperlink r:id="rId34" w:history="1">
        <w:r w:rsidR="000A0CEA">
          <w:rPr>
            <w:rStyle w:val="a5"/>
            <w:sz w:val="28"/>
            <w:szCs w:val="28"/>
            <w:shd w:val="clear" w:color="auto" w:fill="FFFFFF"/>
          </w:rPr>
          <w:t>http://www.iprbookshop.ru/29270.—</w:t>
        </w:r>
      </w:hyperlink>
      <w:r w:rsidRPr="005E163B">
        <w:rPr>
          <w:sz w:val="28"/>
          <w:szCs w:val="28"/>
          <w:shd w:val="clear" w:color="auto" w:fill="FFFFFF"/>
        </w:rPr>
        <w:t xml:space="preserve"> ЭБС «IPRbooks», по паролю</w:t>
      </w:r>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sz w:val="28"/>
          <w:szCs w:val="28"/>
        </w:rPr>
        <w:t xml:space="preserve">Линде Н.Д. Психологическое консультирование. Теория и практика [Электронный ресурс]: учебное пособие для студентов вузов/ Линде Н.Д.— Электрон. текстовые данные.— М.: Аспект Пресс, 2013.— 272 c.— Режим доступа: </w:t>
      </w:r>
      <w:hyperlink r:id="rId35" w:history="1">
        <w:r w:rsidR="000A0CEA">
          <w:rPr>
            <w:rStyle w:val="a5"/>
            <w:sz w:val="28"/>
            <w:szCs w:val="28"/>
          </w:rPr>
          <w:t>http://www.iprbookshop.ru/8876.—</w:t>
        </w:r>
      </w:hyperlink>
      <w:r w:rsidRPr="005E163B">
        <w:rPr>
          <w:sz w:val="28"/>
          <w:szCs w:val="28"/>
        </w:rPr>
        <w:t xml:space="preserve"> ЭБС «IPRbooks», по паролю</w:t>
      </w:r>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sz w:val="28"/>
          <w:szCs w:val="28"/>
          <w:shd w:val="clear" w:color="auto" w:fill="FFFFFF"/>
        </w:rPr>
        <w:t xml:space="preserve">Львова С.В. Педагогическая психология [Электронный ресурс]: учебное пособие/ Львова С.В.— Электрон. текстовые данные.— М.: Московский городской педагогический университет, 2010.— 132 c.— Режим доступа: </w:t>
      </w:r>
      <w:hyperlink r:id="rId36" w:history="1">
        <w:r w:rsidR="000A0CEA">
          <w:rPr>
            <w:rStyle w:val="a5"/>
            <w:sz w:val="28"/>
            <w:szCs w:val="28"/>
            <w:shd w:val="clear" w:color="auto" w:fill="FFFFFF"/>
          </w:rPr>
          <w:t>http://www.iprbookshop.ru/26551</w:t>
        </w:r>
      </w:hyperlink>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sz w:val="28"/>
          <w:szCs w:val="28"/>
        </w:rPr>
        <w:t xml:space="preserve">Мухина Т.Г. Психолого-педагогическое сопровождение профильного обучения [Электронный ресурс]: практико-ориентированная образовательная технология. Учебное пособие для вузов/ Мухина Т.Г.— Электрон.текстовые данные.— Нижний Новгород: Нижегородский государственный архитектурно-строительный университет, ЭБС АСВ, 2015.— 221 c.— Режим доступа: </w:t>
      </w:r>
      <w:hyperlink r:id="rId37" w:history="1">
        <w:r w:rsidR="000A0CEA">
          <w:rPr>
            <w:rStyle w:val="a5"/>
            <w:sz w:val="28"/>
            <w:szCs w:val="28"/>
          </w:rPr>
          <w:t>http://www.iprbookshop.ru/54961</w:t>
        </w:r>
      </w:hyperlink>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iCs/>
          <w:sz w:val="28"/>
          <w:szCs w:val="28"/>
          <w:shd w:val="clear" w:color="auto" w:fill="FFFFFF"/>
        </w:rPr>
        <w:t>Носс, И. Н.</w:t>
      </w:r>
      <w:r w:rsidRPr="005E163B">
        <w:rPr>
          <w:rStyle w:val="apple-converted-space"/>
          <w:iCs/>
          <w:sz w:val="28"/>
          <w:szCs w:val="28"/>
          <w:shd w:val="clear" w:color="auto" w:fill="FFFFFF"/>
        </w:rPr>
        <w:t> </w:t>
      </w:r>
      <w:r w:rsidRPr="005E163B">
        <w:rPr>
          <w:sz w:val="28"/>
          <w:szCs w:val="28"/>
          <w:shd w:val="clear" w:color="auto" w:fill="FFFFFF"/>
        </w:rPr>
        <w:t xml:space="preserve">Психодиагностика : учебник для академического бакалавриата / И. Н. Носс. — 2-е изд., перераб. и доп. — М. : </w:t>
      </w:r>
      <w:r w:rsidRPr="005E163B">
        <w:rPr>
          <w:sz w:val="28"/>
          <w:szCs w:val="28"/>
          <w:shd w:val="clear" w:color="auto" w:fill="FFFFFF"/>
        </w:rPr>
        <w:lastRenderedPageBreak/>
        <w:t>Издательство Юрайт, 2017. — 500 с. — (Бакалавр. Академический курс). — ISBN 978-5-534-01412-9.— Режим доступа:</w:t>
      </w:r>
      <w:hyperlink r:id="rId38" w:history="1">
        <w:r w:rsidR="000A0CEA">
          <w:rPr>
            <w:rStyle w:val="a5"/>
            <w:sz w:val="28"/>
            <w:szCs w:val="28"/>
            <w:shd w:val="clear" w:color="auto" w:fill="FFFFFF"/>
          </w:rPr>
          <w:t>https://www.biblio-online.ru/book/DE53BB6D-1516-4F6B-AF4D-5DCEB0621E00</w:t>
        </w:r>
      </w:hyperlink>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sz w:val="28"/>
          <w:szCs w:val="28"/>
        </w:rPr>
        <w:t xml:space="preserve">Пахальян В.Э. Психологическое консультирование [Электронный ресурс]: учебное пособие/ Пахальян В.Э.— Электрон. текстовые данные.— Саратов: Вузовское образование, 2015.— 311 c.— Режим доступа: </w:t>
      </w:r>
      <w:hyperlink r:id="rId39" w:history="1">
        <w:r w:rsidR="000A0CEA">
          <w:rPr>
            <w:rStyle w:val="a5"/>
            <w:sz w:val="28"/>
            <w:szCs w:val="28"/>
          </w:rPr>
          <w:t>http://www.iprbookshop.ru/29299.—</w:t>
        </w:r>
      </w:hyperlink>
      <w:r w:rsidRPr="005E163B">
        <w:rPr>
          <w:sz w:val="28"/>
          <w:szCs w:val="28"/>
        </w:rPr>
        <w:t xml:space="preserve"> ЭБС «IPRbooks», по паролю</w:t>
      </w:r>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sz w:val="28"/>
          <w:szCs w:val="28"/>
        </w:rPr>
        <w:t xml:space="preserve">Пахальян В.Э. Развитие и психологическое здоровье личности в дошкольном и школьном возрасте [Электронный ресурс]: учебное пособие/ Пахальян В.Э.— Электрон.текстовые данные.— Саратов: Вузовское образование, 2015.— 235 c.— Режим доступа: </w:t>
      </w:r>
      <w:hyperlink r:id="rId40" w:history="1">
        <w:r w:rsidR="000A0CEA">
          <w:rPr>
            <w:rStyle w:val="a5"/>
            <w:sz w:val="28"/>
            <w:szCs w:val="28"/>
          </w:rPr>
          <w:t>http://www.iprbookshop.ru/29300</w:t>
        </w:r>
      </w:hyperlink>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sz w:val="28"/>
          <w:szCs w:val="28"/>
        </w:rPr>
        <w:t xml:space="preserve">Пономарева М.А. Общая психология и педагогика [Электронный ресурс]: ответы на экзаменационные вопросы/ Пономарева М.А., Сидорова М.В.— Электрон.текстовые данные.— Минск: ТетраСистемс, Тетралит, 2013.— 144 c.— Режим доступа: </w:t>
      </w:r>
      <w:hyperlink r:id="rId41" w:history="1">
        <w:r w:rsidR="000A0CEA">
          <w:rPr>
            <w:rStyle w:val="a5"/>
            <w:sz w:val="28"/>
            <w:szCs w:val="28"/>
          </w:rPr>
          <w:t>http://www.iprbookshop.ru/28153.—</w:t>
        </w:r>
      </w:hyperlink>
      <w:r w:rsidRPr="005E163B">
        <w:rPr>
          <w:sz w:val="28"/>
          <w:szCs w:val="28"/>
        </w:rPr>
        <w:t xml:space="preserve"> ЭБС «IPRbooks», по паролю</w:t>
      </w:r>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sz w:val="28"/>
          <w:szCs w:val="28"/>
          <w:shd w:val="clear" w:color="auto" w:fill="FFFFFF"/>
        </w:rPr>
        <w:t>Психодиагностика : учебник и практикум для академического бакалавриата / А. Н. Кошелева [и др.] ; под ред. А. Н. Кошелевой, В. В. Хороших. — М. : Издательство Юрайт, 2017. — 373 с. — (Бакалавр. Академический курс). — ISBN 978-5-534-00775-6.— Режим доступа:</w:t>
      </w:r>
      <w:hyperlink r:id="rId42" w:history="1">
        <w:r w:rsidR="000A0CEA">
          <w:rPr>
            <w:rStyle w:val="a5"/>
            <w:sz w:val="28"/>
            <w:szCs w:val="28"/>
            <w:shd w:val="clear" w:color="auto" w:fill="FFFFFF"/>
          </w:rPr>
          <w:t>https://www.biblio-online.ru/book/6ECD86C7-C6F6-4BBB-BB8D-89ADF5F927B4</w:t>
        </w:r>
      </w:hyperlink>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sz w:val="28"/>
          <w:szCs w:val="28"/>
          <w:shd w:val="clear" w:color="auto" w:fill="FFFFFF"/>
        </w:rPr>
        <w:t>Психодиагностика. Теория и практика в 2 ч. Часть 1 : учебник для академического бакалавриата / М. К. Акимова [и др.] ; под ред. М. К. Акимовой. — 4-е изд., перераб. и доп. — М. : Издательство Юрайт, 2017. — 301 с. — (Бакалавр. Академический курс). — ISBN 978-5-9916-9948-8.— Режим доступа:</w:t>
      </w:r>
      <w:hyperlink r:id="rId43" w:history="1">
        <w:r w:rsidR="000A0CEA">
          <w:rPr>
            <w:rStyle w:val="a5"/>
            <w:sz w:val="28"/>
            <w:szCs w:val="28"/>
            <w:shd w:val="clear" w:color="auto" w:fill="FFFFFF"/>
          </w:rPr>
          <w:t>https://www.biblio-online.ru/book/0622DE67-725B-452A-AE1F-AA8E1BBF9B95</w:t>
        </w:r>
      </w:hyperlink>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sz w:val="28"/>
          <w:szCs w:val="28"/>
        </w:rPr>
        <w:t xml:space="preserve">Резепов И.Ш. Общая психология [Электронный ресурс]: учебное пособие/ Резепов И.Ш.— Электрон.текстовые данные.— Саратов: Ай Пи Эр Медиа, 2012.— 109 c.— Режим доступа: </w:t>
      </w:r>
      <w:hyperlink r:id="rId44" w:history="1">
        <w:r w:rsidR="000A0CEA">
          <w:rPr>
            <w:rStyle w:val="a5"/>
            <w:sz w:val="28"/>
            <w:szCs w:val="28"/>
          </w:rPr>
          <w:t>http://www.iprbookshop.ru/1140.—</w:t>
        </w:r>
      </w:hyperlink>
      <w:r w:rsidRPr="005E163B">
        <w:rPr>
          <w:sz w:val="28"/>
          <w:szCs w:val="28"/>
        </w:rPr>
        <w:t xml:space="preserve"> ЭБС «IPRbooks», по паролю</w:t>
      </w:r>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iCs/>
          <w:sz w:val="28"/>
          <w:szCs w:val="28"/>
        </w:rPr>
        <w:t>Сорокоумова, Е. А</w:t>
      </w:r>
      <w:r w:rsidRPr="005E163B">
        <w:rPr>
          <w:i/>
          <w:iCs/>
          <w:sz w:val="28"/>
          <w:szCs w:val="28"/>
        </w:rPr>
        <w:t xml:space="preserve">. </w:t>
      </w:r>
      <w:r w:rsidRPr="005E163B">
        <w:rPr>
          <w:sz w:val="28"/>
          <w:szCs w:val="28"/>
        </w:rPr>
        <w:t xml:space="preserve">Педагогическая психология : учебное пособие для академического бакалавриата / Е. А. Сорокоумова. — 2-е изд., испр. и доп. — М. : Издательство Юрайт, 2017. — 175 с. — (Бакалавр. Академический курс). — ISBN 978-5-534-04566-6. </w:t>
      </w:r>
      <w:hyperlink r:id="rId45" w:history="1">
        <w:r w:rsidR="000A0CEA">
          <w:rPr>
            <w:rStyle w:val="a5"/>
            <w:sz w:val="28"/>
            <w:szCs w:val="28"/>
          </w:rPr>
          <w:t>https://www.biblio-online.ru/book/E0D20457-40A3-4C02-AB8B-7AA8FF94CCDD..</w:t>
        </w:r>
      </w:hyperlink>
      <w:r w:rsidRPr="005E163B">
        <w:rPr>
          <w:sz w:val="28"/>
          <w:szCs w:val="28"/>
        </w:rPr>
        <w:t xml:space="preserve">. </w:t>
      </w:r>
    </w:p>
    <w:p w:rsidR="00B831BE" w:rsidRPr="005E163B" w:rsidRDefault="00B831BE" w:rsidP="00B831BE">
      <w:pPr>
        <w:pStyle w:val="11"/>
        <w:widowControl w:val="0"/>
        <w:numPr>
          <w:ilvl w:val="0"/>
          <w:numId w:val="12"/>
        </w:numPr>
        <w:autoSpaceDE w:val="0"/>
        <w:autoSpaceDN w:val="0"/>
        <w:adjustRightInd w:val="0"/>
        <w:ind w:left="851" w:hanging="567"/>
        <w:contextualSpacing w:val="0"/>
        <w:jc w:val="both"/>
        <w:rPr>
          <w:sz w:val="28"/>
          <w:szCs w:val="28"/>
        </w:rPr>
      </w:pPr>
      <w:r w:rsidRPr="005E163B">
        <w:rPr>
          <w:color w:val="000000"/>
          <w:sz w:val="28"/>
          <w:szCs w:val="28"/>
          <w:shd w:val="clear" w:color="auto" w:fill="FFFFFF"/>
        </w:rPr>
        <w:t xml:space="preserve">Фоминова А.Н. Педагогическая психология [Электронный ресурс]: учебное пособие/ Фоминова А.Н., Шабанова Т.Л.— Электрон. текстовые данные.— Саратов: Вузовское образование, 2014.— 333 c.— Режим доступа: </w:t>
      </w:r>
      <w:hyperlink r:id="rId46" w:history="1">
        <w:r w:rsidR="000A0CEA">
          <w:rPr>
            <w:rStyle w:val="a5"/>
            <w:sz w:val="28"/>
            <w:szCs w:val="28"/>
            <w:shd w:val="clear" w:color="auto" w:fill="FFFFFF"/>
          </w:rPr>
          <w:t>http://www.iprbookshop.ru/19532</w:t>
        </w:r>
      </w:hyperlink>
    </w:p>
    <w:p w:rsidR="00B831BE" w:rsidRPr="005E163B" w:rsidRDefault="00B831BE" w:rsidP="00B831BE">
      <w:pPr>
        <w:pStyle w:val="11"/>
        <w:widowControl w:val="0"/>
        <w:autoSpaceDE w:val="0"/>
        <w:autoSpaceDN w:val="0"/>
        <w:adjustRightInd w:val="0"/>
        <w:ind w:left="851"/>
        <w:jc w:val="both"/>
        <w:rPr>
          <w:sz w:val="28"/>
          <w:szCs w:val="28"/>
        </w:rPr>
      </w:pPr>
    </w:p>
    <w:p w:rsidR="00B831BE" w:rsidRPr="005E163B" w:rsidRDefault="00B831BE" w:rsidP="00B831BE">
      <w:pPr>
        <w:widowControl w:val="0"/>
        <w:autoSpaceDE w:val="0"/>
        <w:autoSpaceDN w:val="0"/>
        <w:adjustRightInd w:val="0"/>
        <w:spacing w:line="360" w:lineRule="auto"/>
        <w:ind w:left="709" w:right="304"/>
        <w:jc w:val="both"/>
        <w:rPr>
          <w:b/>
          <w:i/>
          <w:sz w:val="28"/>
          <w:szCs w:val="28"/>
        </w:rPr>
      </w:pPr>
      <w:r w:rsidRPr="005E163B">
        <w:rPr>
          <w:b/>
          <w:i/>
          <w:sz w:val="28"/>
          <w:szCs w:val="28"/>
        </w:rPr>
        <w:lastRenderedPageBreak/>
        <w:t>Дополнительная литература</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Акрушенко, А.В. Психология развития и возрастная психология [Электронный ресурс]: учеб.пособие/ А.В. Акрушенко, О.А. Ларина, Т.В. Катарьян.— Электрон.текстовые данные.— Саратов: Научная книга, 2012.— 127 c.— Режим доступа: </w:t>
      </w:r>
      <w:hyperlink r:id="rId47" w:history="1">
        <w:r w:rsidR="000A0CEA">
          <w:rPr>
            <w:rStyle w:val="a5"/>
            <w:sz w:val="28"/>
            <w:szCs w:val="28"/>
          </w:rPr>
          <w:t>http://www.iprbookshop.ru/6328.—</w:t>
        </w:r>
      </w:hyperlink>
      <w:r w:rsidRPr="005E163B">
        <w:rPr>
          <w:sz w:val="28"/>
          <w:szCs w:val="28"/>
        </w:rPr>
        <w:t xml:space="preserve"> ЭБС «IPRbooks», по паролю</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Базаркина И.Н. Психология личности [Электронный ресурс]/ Базаркина И.Н., Сенкевич Л.В., Донцов Д.А.— Электрон.текстовые данные.— М.: Человек, 2014.— 176 c.— Режим доступа: </w:t>
      </w:r>
      <w:hyperlink r:id="rId48" w:history="1">
        <w:r w:rsidR="000A0CEA">
          <w:rPr>
            <w:rStyle w:val="a5"/>
            <w:sz w:val="28"/>
            <w:szCs w:val="28"/>
          </w:rPr>
          <w:t>http://www.iprbookshop.ru/27591.—</w:t>
        </w:r>
      </w:hyperlink>
      <w:r w:rsidRPr="005E163B">
        <w:rPr>
          <w:sz w:val="28"/>
          <w:szCs w:val="28"/>
        </w:rPr>
        <w:t xml:space="preserve"> ЭБС «IPRbooks», по паролю</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Гусева Т.И. Психология личности [Электронный ресурс]: учебное пособие/ Гусева Т.И., Катарьян Т.В.— Электрон.текстовые данные.— Саратов: Научная книга, 2012.— 160 c.— Режим доступа: </w:t>
      </w:r>
      <w:hyperlink r:id="rId49" w:history="1">
        <w:r w:rsidR="000A0CEA">
          <w:rPr>
            <w:rStyle w:val="a5"/>
            <w:sz w:val="28"/>
            <w:szCs w:val="28"/>
          </w:rPr>
          <w:t>http://www.iprbookshop.ru/6330.—</w:t>
        </w:r>
      </w:hyperlink>
      <w:r w:rsidRPr="005E163B">
        <w:rPr>
          <w:sz w:val="28"/>
          <w:szCs w:val="28"/>
        </w:rPr>
        <w:t xml:space="preserve"> ЭБС «IPRbooks», по паролю</w:t>
      </w:r>
    </w:p>
    <w:p w:rsidR="00B831BE" w:rsidRPr="005E163B" w:rsidRDefault="00B831BE" w:rsidP="00B831BE">
      <w:pPr>
        <w:pStyle w:val="11"/>
        <w:numPr>
          <w:ilvl w:val="0"/>
          <w:numId w:val="13"/>
        </w:numPr>
        <w:ind w:left="851" w:hanging="425"/>
        <w:contextualSpacing w:val="0"/>
        <w:jc w:val="both"/>
        <w:rPr>
          <w:sz w:val="28"/>
          <w:szCs w:val="28"/>
        </w:rPr>
      </w:pPr>
      <w:r w:rsidRPr="005E163B">
        <w:rPr>
          <w:iCs/>
          <w:sz w:val="28"/>
          <w:szCs w:val="28"/>
        </w:rPr>
        <w:t>Исаев, Е. И</w:t>
      </w:r>
      <w:r w:rsidRPr="005E163B">
        <w:rPr>
          <w:i/>
          <w:iCs/>
          <w:sz w:val="28"/>
          <w:szCs w:val="28"/>
        </w:rPr>
        <w:t xml:space="preserve">. </w:t>
      </w:r>
      <w:r w:rsidRPr="005E163B">
        <w:rPr>
          <w:sz w:val="28"/>
          <w:szCs w:val="28"/>
        </w:rPr>
        <w:t xml:space="preserve">Педагогическая психология : учебник для академического бакалавриата / Е. И. Исаев. — М. : Издательство Юрайт, 2017. — 347 с. — (Бакалавр. Академический курс). — ISBN 978-5-534-01432-7. </w:t>
      </w:r>
      <w:hyperlink r:id="rId50" w:history="1">
        <w:r w:rsidR="000A0CEA">
          <w:rPr>
            <w:rStyle w:val="a5"/>
            <w:sz w:val="28"/>
            <w:szCs w:val="28"/>
          </w:rPr>
          <w:t>https://www.biblio-online.ru/book/F69B6A90-3E28-4DF4-8DB4-D86A36620854..</w:t>
        </w:r>
      </w:hyperlink>
      <w:r w:rsidRPr="005E163B">
        <w:rPr>
          <w:sz w:val="28"/>
          <w:szCs w:val="28"/>
        </w:rPr>
        <w:t xml:space="preserve">. </w:t>
      </w:r>
    </w:p>
    <w:p w:rsidR="00B831BE" w:rsidRPr="005E163B" w:rsidRDefault="00B831BE" w:rsidP="00B831BE">
      <w:pPr>
        <w:pStyle w:val="11"/>
        <w:numPr>
          <w:ilvl w:val="0"/>
          <w:numId w:val="13"/>
        </w:numPr>
        <w:ind w:left="851" w:hanging="425"/>
        <w:contextualSpacing w:val="0"/>
        <w:jc w:val="both"/>
        <w:rPr>
          <w:sz w:val="28"/>
          <w:szCs w:val="28"/>
        </w:rPr>
      </w:pPr>
      <w:r w:rsidRPr="005E163B">
        <w:rPr>
          <w:bCs/>
          <w:sz w:val="28"/>
          <w:szCs w:val="28"/>
        </w:rPr>
        <w:t>Истратова, О. Н.</w:t>
      </w:r>
      <w:r w:rsidRPr="005E163B">
        <w:rPr>
          <w:rStyle w:val="ac"/>
          <w:b w:val="0"/>
          <w:bCs/>
          <w:sz w:val="28"/>
          <w:szCs w:val="28"/>
        </w:rPr>
        <w:t>Психодиагностика</w:t>
      </w:r>
      <w:r w:rsidRPr="005E163B">
        <w:rPr>
          <w:sz w:val="28"/>
          <w:szCs w:val="28"/>
        </w:rPr>
        <w:t xml:space="preserve"> [Текст]: коллекция лучших тестов / О.Н. Истратова, Т.В. Эксакусто. - 2-е изд. - Ростов н/Д: Феникс, 2006. - 376 с. - (Психологический практикум).</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Князева, Т.Н. Психология развития. Краткий курс [Электронный ресурс]: учеб.пособие/ Т.Н. Князева, М.Б. Батюта.— Электрон.текстовые данные.— Саратов: Вузовское образование, 2013.— 144 c.— Режим доступа: </w:t>
      </w:r>
      <w:hyperlink r:id="rId51" w:history="1">
        <w:r w:rsidR="000A0CEA">
          <w:rPr>
            <w:rStyle w:val="a5"/>
            <w:sz w:val="28"/>
            <w:szCs w:val="28"/>
          </w:rPr>
          <w:t>http://www.iprbookshop.ru/12816.—</w:t>
        </w:r>
      </w:hyperlink>
      <w:r w:rsidRPr="005E163B">
        <w:rPr>
          <w:sz w:val="28"/>
          <w:szCs w:val="28"/>
        </w:rPr>
        <w:t xml:space="preserve"> ЭБС «IPRbooks», по паролю</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Корецкая, И.А. Психология развития и возрастная психология [Электронный ресурс]: учеб.пособие/ И.А. Корецкая.— Электрон.текстовые данные.— М.: Евразийский открытый институт, 2011.— 120 c.— Режим доступа: </w:t>
      </w:r>
      <w:hyperlink r:id="rId52" w:history="1">
        <w:r w:rsidR="000A0CEA">
          <w:rPr>
            <w:rStyle w:val="a5"/>
            <w:sz w:val="28"/>
            <w:szCs w:val="28"/>
          </w:rPr>
          <w:t>http://www.iprbookshop.ru/10804.—</w:t>
        </w:r>
      </w:hyperlink>
      <w:r w:rsidRPr="005E163B">
        <w:rPr>
          <w:sz w:val="28"/>
          <w:szCs w:val="28"/>
        </w:rPr>
        <w:t xml:space="preserve"> ЭБС «IPRbooks», по паролю</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Крылов В.Ю. Математическая психология. Школа В. Ю. Крылова [Электронный ресурс]/ Крылов В.Ю., Савченко Т.Н., Малинецкий Г.Г.— Электрон.текстовые данные.— М.: Институт психологии РАН, 2010.— 512 c.— Режим доступа: </w:t>
      </w:r>
      <w:hyperlink r:id="rId53" w:history="1">
        <w:r w:rsidR="000A0CEA">
          <w:rPr>
            <w:rStyle w:val="a5"/>
            <w:sz w:val="28"/>
            <w:szCs w:val="28"/>
          </w:rPr>
          <w:t>http://www.iprbookshop.ru/15546.—</w:t>
        </w:r>
      </w:hyperlink>
      <w:r w:rsidRPr="005E163B">
        <w:rPr>
          <w:sz w:val="28"/>
          <w:szCs w:val="28"/>
        </w:rPr>
        <w:t xml:space="preserve"> ЭБС «IPRbooks», по паролю</w:t>
      </w:r>
    </w:p>
    <w:p w:rsidR="00B831BE" w:rsidRPr="005E163B" w:rsidRDefault="00B831BE" w:rsidP="00B831BE">
      <w:pPr>
        <w:pStyle w:val="11"/>
        <w:numPr>
          <w:ilvl w:val="0"/>
          <w:numId w:val="13"/>
        </w:numPr>
        <w:ind w:left="851" w:hanging="425"/>
        <w:contextualSpacing w:val="0"/>
        <w:jc w:val="both"/>
        <w:rPr>
          <w:sz w:val="28"/>
          <w:szCs w:val="28"/>
        </w:rPr>
      </w:pPr>
      <w:r w:rsidRPr="005E163B">
        <w:rPr>
          <w:color w:val="000000"/>
          <w:sz w:val="28"/>
          <w:szCs w:val="28"/>
          <w:shd w:val="clear" w:color="auto" w:fill="FFFFFF"/>
        </w:rPr>
        <w:t xml:space="preserve">Кулагина И.Ю. Педагогическая психология [Электронный ресурс]: учебное пособие для вузов/ Кулагина И.Ю.— Электрон. текстовые данные.— М.: Академический Проект, Трикста, 2011.— 317 c.— Режим доступа: </w:t>
      </w:r>
      <w:hyperlink r:id="rId54" w:history="1">
        <w:r w:rsidR="000A0CEA">
          <w:rPr>
            <w:rStyle w:val="a5"/>
            <w:sz w:val="28"/>
            <w:szCs w:val="28"/>
            <w:shd w:val="clear" w:color="auto" w:fill="FFFFFF"/>
          </w:rPr>
          <w:t>http://www.iprbookshop.ru/27407</w:t>
        </w:r>
      </w:hyperlink>
    </w:p>
    <w:p w:rsidR="00B831BE" w:rsidRPr="005E163B" w:rsidRDefault="00B831BE" w:rsidP="00B831BE">
      <w:pPr>
        <w:pStyle w:val="11"/>
        <w:numPr>
          <w:ilvl w:val="0"/>
          <w:numId w:val="13"/>
        </w:numPr>
        <w:ind w:left="851" w:hanging="425"/>
        <w:contextualSpacing w:val="0"/>
        <w:jc w:val="both"/>
        <w:rPr>
          <w:sz w:val="28"/>
          <w:szCs w:val="28"/>
        </w:rPr>
      </w:pPr>
      <w:r w:rsidRPr="005E163B">
        <w:rPr>
          <w:bCs/>
          <w:sz w:val="28"/>
          <w:szCs w:val="28"/>
        </w:rPr>
        <w:t>Кулагина, И. Ю.</w:t>
      </w:r>
      <w:r w:rsidRPr="005E163B">
        <w:rPr>
          <w:sz w:val="28"/>
          <w:szCs w:val="28"/>
        </w:rPr>
        <w:t xml:space="preserve"> Психология развития и в</w:t>
      </w:r>
      <w:r w:rsidRPr="005E163B">
        <w:rPr>
          <w:rStyle w:val="ac"/>
          <w:bCs/>
          <w:sz w:val="28"/>
          <w:szCs w:val="28"/>
        </w:rPr>
        <w:t>озрастная психология</w:t>
      </w:r>
      <w:r w:rsidRPr="005E163B">
        <w:rPr>
          <w:sz w:val="28"/>
          <w:szCs w:val="28"/>
        </w:rPr>
        <w:t xml:space="preserve"> [Текст] : учеб.пособие для студ. вузов / И. Ю. Кулагина, В.Н. Колюцкий. - М.: Академия, 2011.- 432 с. </w:t>
      </w:r>
    </w:p>
    <w:p w:rsidR="00B831BE" w:rsidRPr="005E163B" w:rsidRDefault="00B831BE" w:rsidP="00B831BE">
      <w:pPr>
        <w:pStyle w:val="11"/>
        <w:numPr>
          <w:ilvl w:val="0"/>
          <w:numId w:val="13"/>
        </w:numPr>
        <w:ind w:left="851" w:hanging="425"/>
        <w:contextualSpacing w:val="0"/>
        <w:jc w:val="both"/>
        <w:rPr>
          <w:sz w:val="28"/>
          <w:szCs w:val="28"/>
        </w:rPr>
      </w:pPr>
      <w:r w:rsidRPr="005E163B">
        <w:rPr>
          <w:iCs/>
          <w:sz w:val="28"/>
          <w:szCs w:val="28"/>
        </w:rPr>
        <w:lastRenderedPageBreak/>
        <w:t>Логвинов,</w:t>
      </w:r>
      <w:r w:rsidRPr="005E163B">
        <w:rPr>
          <w:i/>
          <w:iCs/>
          <w:sz w:val="28"/>
          <w:szCs w:val="28"/>
        </w:rPr>
        <w:t xml:space="preserve"> И. Н. </w:t>
      </w:r>
      <w:r w:rsidRPr="005E163B">
        <w:rPr>
          <w:sz w:val="28"/>
          <w:szCs w:val="28"/>
        </w:rPr>
        <w:t xml:space="preserve">Педагогическая психология в схемах и комментариях : учебное пособие для вузов / И. Н. Логвинов, С. В. Сарычев, А. С. Силаков. — 2-е изд., испр. и доп. — М. : Издательство Юрайт, 2017. — 225 с. — (Университеты России). — ISBN 978-5-534-01696-3. </w:t>
      </w:r>
      <w:hyperlink r:id="rId55" w:history="1">
        <w:r w:rsidR="000A0CEA">
          <w:rPr>
            <w:rStyle w:val="a5"/>
            <w:sz w:val="28"/>
            <w:szCs w:val="28"/>
          </w:rPr>
          <w:t>https://www.biblio-online.ru/book/E25BB8B0-E7C6-4196-87AB-A3DBD05C72A2..</w:t>
        </w:r>
      </w:hyperlink>
      <w:r w:rsidRPr="005E163B">
        <w:rPr>
          <w:sz w:val="28"/>
          <w:szCs w:val="28"/>
        </w:rPr>
        <w:t xml:space="preserve">. </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Лучинин А.С. Учебное пособие по психодиагностике [Электронный ресурс]/ Лучинин А.С.— Электрон. текстовые данные.— Саратов: Научная книга, 2012.— 159 c.— Режим доступа: </w:t>
      </w:r>
      <w:hyperlink r:id="rId56" w:history="1">
        <w:r w:rsidR="000A0CEA">
          <w:rPr>
            <w:rStyle w:val="a5"/>
            <w:sz w:val="28"/>
            <w:szCs w:val="28"/>
          </w:rPr>
          <w:t>http://www.iprbookshop.ru/6327.—</w:t>
        </w:r>
      </w:hyperlink>
      <w:r w:rsidRPr="005E163B">
        <w:rPr>
          <w:sz w:val="28"/>
          <w:szCs w:val="28"/>
        </w:rPr>
        <w:t xml:space="preserve"> ЭБС «IPRbooks», по паролю</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Манухина С.Ю. Методологические основы психологии [Электронный ресурс]: учебное пособие/ Манухина С.Ю., Занковский А.Н.— Электрон.текстовые данные.— М.: Евразийский открытый институт, 2011.— 152 c.— Режим доступа: </w:t>
      </w:r>
      <w:hyperlink r:id="rId57" w:history="1">
        <w:r w:rsidR="000A0CEA">
          <w:rPr>
            <w:rStyle w:val="a5"/>
            <w:sz w:val="28"/>
            <w:szCs w:val="28"/>
          </w:rPr>
          <w:t>http://www.iprbookshop.ru/10781.—</w:t>
        </w:r>
      </w:hyperlink>
      <w:r w:rsidRPr="005E163B">
        <w:rPr>
          <w:sz w:val="28"/>
          <w:szCs w:val="28"/>
        </w:rPr>
        <w:t xml:space="preserve"> ЭБС «IPRbooks», по паролю</w:t>
      </w:r>
    </w:p>
    <w:p w:rsidR="00B831BE" w:rsidRPr="005E163B" w:rsidRDefault="00B831BE" w:rsidP="00B831BE">
      <w:pPr>
        <w:pStyle w:val="11"/>
        <w:numPr>
          <w:ilvl w:val="0"/>
          <w:numId w:val="13"/>
        </w:numPr>
        <w:ind w:left="851" w:hanging="425"/>
        <w:contextualSpacing w:val="0"/>
        <w:jc w:val="both"/>
        <w:rPr>
          <w:sz w:val="28"/>
          <w:szCs w:val="28"/>
        </w:rPr>
      </w:pPr>
      <w:r w:rsidRPr="005E163B">
        <w:rPr>
          <w:bCs/>
          <w:sz w:val="28"/>
          <w:szCs w:val="28"/>
        </w:rPr>
        <w:t>Обухова, Л. Ф.</w:t>
      </w:r>
      <w:r w:rsidRPr="005E163B">
        <w:rPr>
          <w:rStyle w:val="ac"/>
          <w:bCs/>
          <w:sz w:val="28"/>
          <w:szCs w:val="28"/>
        </w:rPr>
        <w:t>Возрастная психология</w:t>
      </w:r>
      <w:r w:rsidRPr="005E163B">
        <w:rPr>
          <w:sz w:val="28"/>
          <w:szCs w:val="28"/>
        </w:rPr>
        <w:t xml:space="preserve"> [Текст] : учеб.для студ. вузов / Л. Ф. Обухова.- М.: Юрайт, 2011. - 460 с.</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Практическая психодиагностика: методики и тесты [Текст]/ред. Д. Райгородский.- Самара: Бахрах-М, 2011.- 672 с.</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2017. — 271 с. — (Бакалавр. Академический курс). — ISBN 978-5-534-03498-1. </w:t>
      </w:r>
      <w:hyperlink r:id="rId58" w:history="1">
        <w:r w:rsidR="000A0CEA">
          <w:rPr>
            <w:rStyle w:val="a5"/>
            <w:sz w:val="28"/>
            <w:szCs w:val="28"/>
          </w:rPr>
          <w:t>https://www.biblio-online.ru/book/DEEFF66A-35EF-4DB9-B54F-E32B1C0269D5</w:t>
        </w:r>
      </w:hyperlink>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2017. — 271 с. — (Бакалавр. Академический курс). — ISBN 978-5-534-03498-1. </w:t>
      </w:r>
      <w:hyperlink r:id="rId59" w:history="1">
        <w:r w:rsidR="000A0CEA">
          <w:rPr>
            <w:rStyle w:val="a5"/>
            <w:sz w:val="28"/>
            <w:szCs w:val="28"/>
          </w:rPr>
          <w:t>https://www.biblio-online.ru/book/DEEFF66A-35EF-4DB9-B54F-E32B1C0269D5</w:t>
        </w:r>
      </w:hyperlink>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Романко В.К. Статистический анализ данных в психологии [Электронный ресурс]: учебное пособие/ Романко В.К.— Электрон.текстовые данные.— М.: БИНОМ. Лаборатория знаний, 2012.— 313 c.— Режим доступа: </w:t>
      </w:r>
      <w:hyperlink r:id="rId60" w:history="1">
        <w:r w:rsidR="000A0CEA">
          <w:rPr>
            <w:rStyle w:val="a5"/>
            <w:sz w:val="28"/>
            <w:szCs w:val="28"/>
          </w:rPr>
          <w:t>http://www.iprbookshop.ru/6507.—</w:t>
        </w:r>
      </w:hyperlink>
      <w:r w:rsidRPr="005E163B">
        <w:rPr>
          <w:sz w:val="28"/>
          <w:szCs w:val="28"/>
        </w:rPr>
        <w:t xml:space="preserve"> ЭБС «IPRbooks», по паролю</w:t>
      </w:r>
    </w:p>
    <w:p w:rsidR="00B831BE" w:rsidRPr="005E163B" w:rsidRDefault="00B831BE" w:rsidP="00B831BE">
      <w:pPr>
        <w:pStyle w:val="11"/>
        <w:numPr>
          <w:ilvl w:val="0"/>
          <w:numId w:val="13"/>
        </w:numPr>
        <w:ind w:left="851" w:hanging="425"/>
        <w:contextualSpacing w:val="0"/>
        <w:jc w:val="both"/>
        <w:rPr>
          <w:sz w:val="28"/>
          <w:szCs w:val="28"/>
        </w:rPr>
      </w:pPr>
      <w:r w:rsidRPr="005E163B">
        <w:rPr>
          <w:sz w:val="28"/>
          <w:szCs w:val="28"/>
        </w:rPr>
        <w:t xml:space="preserve">Щербинина О.А. История психологии [Электронный ресурс]: рабочая тетрадь/ Щербинина О.А.— Электрон.текстовые данные.— Оренбург: Оренбургский государственный университет, ЭБС АСВ, 2014.— 118 c.— Режим доступа: </w:t>
      </w:r>
      <w:hyperlink r:id="rId61" w:history="1">
        <w:r w:rsidR="000A0CEA">
          <w:rPr>
            <w:rStyle w:val="a5"/>
            <w:sz w:val="28"/>
            <w:szCs w:val="28"/>
          </w:rPr>
          <w:t>http://www.iprbookshop.ru/24339.—</w:t>
        </w:r>
      </w:hyperlink>
      <w:r w:rsidRPr="005E163B">
        <w:rPr>
          <w:sz w:val="28"/>
          <w:szCs w:val="28"/>
        </w:rPr>
        <w:t xml:space="preserve"> ЭБС «IPRbooks», по паролю</w:t>
      </w:r>
    </w:p>
    <w:p w:rsidR="00B831BE" w:rsidRPr="005E163B" w:rsidRDefault="00B831BE" w:rsidP="00B831BE">
      <w:pPr>
        <w:pStyle w:val="ConsPlusNormal"/>
        <w:jc w:val="center"/>
        <w:rPr>
          <w:rFonts w:ascii="Times New Roman" w:hAnsi="Times New Roman" w:cs="Times New Roman"/>
          <w:sz w:val="28"/>
          <w:szCs w:val="28"/>
        </w:rPr>
      </w:pPr>
    </w:p>
    <w:p w:rsidR="00B831BE" w:rsidRPr="005E163B" w:rsidRDefault="00B831BE" w:rsidP="00B831BE">
      <w:pPr>
        <w:pStyle w:val="ConsPlusNormal"/>
        <w:jc w:val="center"/>
        <w:rPr>
          <w:rFonts w:ascii="Times New Roman" w:hAnsi="Times New Roman" w:cs="Times New Roman"/>
          <w:b/>
          <w:sz w:val="28"/>
          <w:szCs w:val="28"/>
        </w:rPr>
      </w:pPr>
      <w:r w:rsidRPr="005E163B">
        <w:rPr>
          <w:rFonts w:ascii="Times New Roman" w:hAnsi="Times New Roman" w:cs="Times New Roman"/>
          <w:b/>
          <w:color w:val="000000"/>
          <w:sz w:val="28"/>
          <w:szCs w:val="28"/>
        </w:rPr>
        <w:t xml:space="preserve">Перечень ресурсов информационно-телекоммуникационной сети </w:t>
      </w:r>
      <w:r w:rsidRPr="005E163B">
        <w:rPr>
          <w:rFonts w:ascii="Times New Roman" w:hAnsi="Times New Roman" w:cs="Times New Roman"/>
          <w:b/>
          <w:color w:val="000000"/>
          <w:sz w:val="28"/>
          <w:szCs w:val="28"/>
        </w:rPr>
        <w:lastRenderedPageBreak/>
        <w:t>«Интернет», необходимых для подготовки обучающихся к государственной итоговой аттестации</w:t>
      </w:r>
    </w:p>
    <w:p w:rsidR="00B831BE" w:rsidRPr="005E163B" w:rsidRDefault="00B831BE" w:rsidP="00B831BE">
      <w:pPr>
        <w:pStyle w:val="ConsPlusNormal"/>
        <w:jc w:val="center"/>
        <w:rPr>
          <w:rFonts w:ascii="Times New Roman" w:hAnsi="Times New Roman" w:cs="Times New Roman"/>
          <w:sz w:val="28"/>
          <w:szCs w:val="28"/>
        </w:rPr>
      </w:pPr>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ЭБС </w:t>
      </w:r>
      <w:r w:rsidRPr="005E163B">
        <w:rPr>
          <w:color w:val="000000"/>
          <w:sz w:val="28"/>
          <w:szCs w:val="28"/>
          <w:lang w:val="en-US"/>
        </w:rPr>
        <w:t>IPRBooks</w:t>
      </w:r>
      <w:r w:rsidRPr="005E163B">
        <w:rPr>
          <w:color w:val="000000"/>
          <w:sz w:val="28"/>
          <w:szCs w:val="28"/>
        </w:rPr>
        <w:t xml:space="preserve">  Режим доступа: </w:t>
      </w:r>
      <w:hyperlink r:id="rId62" w:history="1">
        <w:r w:rsidR="000A0CEA">
          <w:rPr>
            <w:rStyle w:val="a5"/>
            <w:sz w:val="28"/>
            <w:szCs w:val="28"/>
          </w:rPr>
          <w:t>http://www.iprbookshop.ru</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ЭБС издательства «Юрайт» Режим доступа: </w:t>
      </w:r>
      <w:hyperlink r:id="rId63" w:history="1">
        <w:r w:rsidR="000A0CEA">
          <w:rPr>
            <w:rStyle w:val="a5"/>
            <w:sz w:val="28"/>
            <w:szCs w:val="28"/>
          </w:rPr>
          <w:t>http://biblio-online.ru</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Единое окно доступа к образовательным ресурсам. Режим доступа: </w:t>
      </w:r>
      <w:hyperlink r:id="rId64" w:history="1">
        <w:r w:rsidR="000A0CEA">
          <w:rPr>
            <w:rStyle w:val="a5"/>
            <w:sz w:val="28"/>
            <w:szCs w:val="28"/>
          </w:rPr>
          <w:t>http://window.edu.ru/</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Научная электронная библиотека e-library.ru Режим доступа: </w:t>
      </w:r>
      <w:hyperlink r:id="rId65" w:history="1">
        <w:r w:rsidR="000A0CEA">
          <w:rPr>
            <w:rStyle w:val="a5"/>
            <w:sz w:val="28"/>
            <w:szCs w:val="28"/>
          </w:rPr>
          <w:t>http://elibrary.ru</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Ресурсы издательства Elsevier Режим доступа:  </w:t>
      </w:r>
      <w:hyperlink r:id="rId66" w:history="1">
        <w:r w:rsidR="000A0CEA">
          <w:rPr>
            <w:rStyle w:val="a5"/>
            <w:sz w:val="28"/>
            <w:szCs w:val="28"/>
          </w:rPr>
          <w:t>http://www.sciencedirect.com</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Федеральный портал «Российское образование» Режим доступа:  </w:t>
      </w:r>
      <w:hyperlink r:id="rId67" w:history="1">
        <w:r w:rsidR="003A3D3E">
          <w:rPr>
            <w:rStyle w:val="a5"/>
            <w:sz w:val="28"/>
            <w:szCs w:val="28"/>
          </w:rPr>
          <w:t>www.edu.ru</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Журналы Кембриджского университета Режим доступа: </w:t>
      </w:r>
      <w:hyperlink r:id="rId68" w:history="1">
        <w:r w:rsidR="000A0CEA">
          <w:rPr>
            <w:rStyle w:val="a5"/>
            <w:sz w:val="28"/>
            <w:szCs w:val="28"/>
          </w:rPr>
          <w:t>http://journals.cambridge.org</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Журналы Оксфордского университета Режим доступа:  </w:t>
      </w:r>
      <w:hyperlink r:id="rId69" w:history="1">
        <w:r w:rsidR="000A0CEA">
          <w:rPr>
            <w:rStyle w:val="a5"/>
            <w:sz w:val="28"/>
            <w:szCs w:val="28"/>
          </w:rPr>
          <w:t>http://www.oxfordjoumals.org</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Словари и энциклопедии на Академике Режим доступа: </w:t>
      </w:r>
      <w:hyperlink r:id="rId70" w:history="1">
        <w:r w:rsidR="000A0CEA">
          <w:rPr>
            <w:rStyle w:val="a5"/>
            <w:sz w:val="28"/>
            <w:szCs w:val="28"/>
          </w:rPr>
          <w:t>http://dic.academic.ru/</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Сайт Библиотеки по естественным наукам Российской академии наук. Режим доступа: </w:t>
      </w:r>
      <w:hyperlink r:id="rId71" w:history="1">
        <w:r w:rsidR="000A0CEA">
          <w:rPr>
            <w:rStyle w:val="a5"/>
            <w:sz w:val="28"/>
            <w:szCs w:val="28"/>
          </w:rPr>
          <w:t>http://www.benran.ru</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Сайт Госкомстата РФ. Режим доступа: </w:t>
      </w:r>
      <w:hyperlink r:id="rId72" w:history="1">
        <w:r w:rsidR="000A0CEA">
          <w:rPr>
            <w:rStyle w:val="a5"/>
            <w:sz w:val="28"/>
            <w:szCs w:val="28"/>
          </w:rPr>
          <w:t>http://www.gks.ru</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Сайт Российской государственной библиотеки. Режим доступа: </w:t>
      </w:r>
      <w:hyperlink r:id="rId73" w:history="1">
        <w:r w:rsidR="000A0CEA">
          <w:rPr>
            <w:rStyle w:val="a5"/>
            <w:sz w:val="28"/>
            <w:szCs w:val="28"/>
          </w:rPr>
          <w:t>http://diss.rsl.ru</w:t>
        </w:r>
      </w:hyperlink>
    </w:p>
    <w:p w:rsidR="00B831BE" w:rsidRPr="005E163B" w:rsidRDefault="00B831BE" w:rsidP="00B831BE">
      <w:pPr>
        <w:pStyle w:val="11"/>
        <w:numPr>
          <w:ilvl w:val="0"/>
          <w:numId w:val="11"/>
        </w:numPr>
        <w:ind w:left="0" w:firstLine="709"/>
        <w:jc w:val="both"/>
        <w:rPr>
          <w:color w:val="000000"/>
          <w:sz w:val="28"/>
          <w:szCs w:val="28"/>
        </w:rPr>
      </w:pPr>
      <w:r w:rsidRPr="005E163B">
        <w:rPr>
          <w:color w:val="000000"/>
          <w:sz w:val="28"/>
          <w:szCs w:val="28"/>
        </w:rPr>
        <w:t xml:space="preserve">Базы данных по законодательству Российской Федерации. Режим доступа:  </w:t>
      </w:r>
      <w:hyperlink r:id="rId74" w:history="1">
        <w:r w:rsidR="000A0CEA">
          <w:rPr>
            <w:rStyle w:val="a5"/>
            <w:sz w:val="28"/>
            <w:szCs w:val="28"/>
          </w:rPr>
          <w:t>http://ru.spinform.ru</w:t>
        </w:r>
      </w:hyperlink>
    </w:p>
    <w:p w:rsidR="00B831BE" w:rsidRPr="005E163B" w:rsidRDefault="00B831BE" w:rsidP="00B831BE">
      <w:pPr>
        <w:ind w:firstLine="709"/>
        <w:jc w:val="both"/>
        <w:rPr>
          <w:color w:val="000000"/>
          <w:sz w:val="28"/>
          <w:szCs w:val="28"/>
        </w:rPr>
      </w:pPr>
      <w:r w:rsidRPr="005E163B">
        <w:rPr>
          <w:color w:val="000000"/>
          <w:sz w:val="28"/>
          <w:szCs w:val="28"/>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B831BE" w:rsidRPr="005E163B" w:rsidRDefault="00B831BE" w:rsidP="00B831BE">
      <w:pPr>
        <w:jc w:val="center"/>
        <w:outlineLvl w:val="0"/>
        <w:rPr>
          <w:sz w:val="28"/>
          <w:szCs w:val="28"/>
        </w:rPr>
      </w:pPr>
    </w:p>
    <w:p w:rsidR="00B831BE" w:rsidRPr="005E163B" w:rsidRDefault="00B831BE" w:rsidP="00B831BE">
      <w:pPr>
        <w:jc w:val="center"/>
        <w:outlineLvl w:val="0"/>
        <w:rPr>
          <w:sz w:val="28"/>
          <w:szCs w:val="28"/>
        </w:rPr>
      </w:pPr>
    </w:p>
    <w:p w:rsidR="00B831BE" w:rsidRPr="005E163B" w:rsidRDefault="00B831BE" w:rsidP="00B831BE">
      <w:pPr>
        <w:jc w:val="center"/>
        <w:outlineLvl w:val="0"/>
        <w:rPr>
          <w:sz w:val="28"/>
          <w:szCs w:val="28"/>
        </w:rPr>
      </w:pPr>
    </w:p>
    <w:p w:rsidR="00B831BE" w:rsidRDefault="00B831BE" w:rsidP="00B831BE">
      <w:pPr>
        <w:jc w:val="center"/>
        <w:outlineLvl w:val="0"/>
        <w:rPr>
          <w:sz w:val="28"/>
          <w:szCs w:val="28"/>
        </w:rPr>
      </w:pPr>
    </w:p>
    <w:p w:rsidR="00CD061D" w:rsidRDefault="00CD061D" w:rsidP="00B831BE">
      <w:pPr>
        <w:jc w:val="center"/>
        <w:outlineLvl w:val="0"/>
        <w:rPr>
          <w:sz w:val="28"/>
          <w:szCs w:val="28"/>
        </w:rPr>
      </w:pPr>
    </w:p>
    <w:p w:rsidR="00CD061D" w:rsidRDefault="00CD061D" w:rsidP="00B831BE">
      <w:pPr>
        <w:jc w:val="center"/>
        <w:outlineLvl w:val="0"/>
        <w:rPr>
          <w:sz w:val="28"/>
          <w:szCs w:val="28"/>
        </w:rPr>
      </w:pPr>
    </w:p>
    <w:p w:rsidR="00CD061D" w:rsidRDefault="00CD061D" w:rsidP="00B831BE">
      <w:pPr>
        <w:jc w:val="center"/>
        <w:outlineLvl w:val="0"/>
        <w:rPr>
          <w:sz w:val="28"/>
          <w:szCs w:val="28"/>
        </w:rPr>
      </w:pPr>
    </w:p>
    <w:p w:rsidR="00CD061D" w:rsidRDefault="00CD061D" w:rsidP="00B831BE">
      <w:pPr>
        <w:jc w:val="center"/>
        <w:outlineLvl w:val="0"/>
        <w:rPr>
          <w:sz w:val="28"/>
          <w:szCs w:val="28"/>
        </w:rPr>
      </w:pPr>
    </w:p>
    <w:p w:rsidR="00CD061D" w:rsidRPr="005E163B" w:rsidRDefault="00CD061D" w:rsidP="00B831BE">
      <w:pPr>
        <w:jc w:val="center"/>
        <w:outlineLvl w:val="0"/>
        <w:rPr>
          <w:sz w:val="28"/>
          <w:szCs w:val="28"/>
        </w:rPr>
      </w:pPr>
    </w:p>
    <w:p w:rsidR="00B831BE" w:rsidRPr="005E163B" w:rsidRDefault="00B831BE" w:rsidP="00B831BE">
      <w:pPr>
        <w:jc w:val="center"/>
        <w:outlineLvl w:val="0"/>
        <w:rPr>
          <w:sz w:val="28"/>
          <w:szCs w:val="28"/>
        </w:rPr>
      </w:pPr>
    </w:p>
    <w:p w:rsidR="00B831BE" w:rsidRPr="009B6B00" w:rsidRDefault="00B831BE" w:rsidP="00B831BE">
      <w:pPr>
        <w:jc w:val="center"/>
        <w:outlineLvl w:val="0"/>
        <w:rPr>
          <w:sz w:val="28"/>
          <w:szCs w:val="28"/>
        </w:rPr>
      </w:pPr>
      <w:r w:rsidRPr="009B6B00">
        <w:rPr>
          <w:sz w:val="28"/>
          <w:szCs w:val="28"/>
        </w:rPr>
        <w:lastRenderedPageBreak/>
        <w:t>Приложение А</w:t>
      </w:r>
    </w:p>
    <w:p w:rsidR="00B831BE" w:rsidRPr="009B6B00" w:rsidRDefault="00B831BE" w:rsidP="00B831BE">
      <w:pPr>
        <w:ind w:left="720"/>
        <w:jc w:val="center"/>
        <w:rPr>
          <w:color w:val="FF0000"/>
          <w:sz w:val="28"/>
          <w:szCs w:val="28"/>
        </w:rPr>
      </w:pPr>
    </w:p>
    <w:p w:rsidR="00B831BE" w:rsidRPr="00BD60B0" w:rsidRDefault="00B831BE" w:rsidP="00B831BE">
      <w:pPr>
        <w:ind w:left="720"/>
        <w:jc w:val="center"/>
        <w:rPr>
          <w:sz w:val="28"/>
          <w:szCs w:val="28"/>
        </w:rPr>
      </w:pPr>
      <w:r w:rsidRPr="00BD60B0">
        <w:rPr>
          <w:sz w:val="28"/>
          <w:szCs w:val="28"/>
        </w:rPr>
        <w:t xml:space="preserve">Примерная тематика курсовых работ </w:t>
      </w:r>
    </w:p>
    <w:p w:rsidR="00B831BE" w:rsidRDefault="00B831BE" w:rsidP="00B831BE">
      <w:pPr>
        <w:ind w:left="720"/>
        <w:jc w:val="center"/>
        <w:rPr>
          <w:sz w:val="28"/>
          <w:szCs w:val="28"/>
        </w:rPr>
      </w:pPr>
      <w:r w:rsidRPr="00BD60B0">
        <w:rPr>
          <w:sz w:val="28"/>
          <w:szCs w:val="28"/>
        </w:rPr>
        <w:t xml:space="preserve">по дисциплине </w:t>
      </w:r>
      <w:r w:rsidR="00CE75A3" w:rsidRPr="00CE75A3">
        <w:rPr>
          <w:b/>
          <w:sz w:val="28"/>
          <w:szCs w:val="28"/>
        </w:rPr>
        <w:t xml:space="preserve">«Профессиональное консультирование» </w:t>
      </w:r>
    </w:p>
    <w:p w:rsidR="00B831BE" w:rsidRDefault="00B831BE" w:rsidP="00B831BE">
      <w:pPr>
        <w:ind w:left="720"/>
        <w:jc w:val="center"/>
        <w:rPr>
          <w:sz w:val="28"/>
          <w:szCs w:val="28"/>
        </w:rPr>
      </w:pPr>
    </w:p>
    <w:p w:rsidR="00B831BE" w:rsidRPr="003E6461" w:rsidRDefault="00B831BE" w:rsidP="00B831BE">
      <w:pPr>
        <w:numPr>
          <w:ilvl w:val="0"/>
          <w:numId w:val="15"/>
        </w:numPr>
        <w:jc w:val="both"/>
        <w:rPr>
          <w:color w:val="000000"/>
          <w:sz w:val="28"/>
          <w:szCs w:val="28"/>
        </w:rPr>
      </w:pPr>
      <w:r w:rsidRPr="003E6461">
        <w:rPr>
          <w:color w:val="000000"/>
          <w:sz w:val="28"/>
          <w:szCs w:val="28"/>
        </w:rPr>
        <w:t>Профессионально</w:t>
      </w:r>
      <w:r>
        <w:rPr>
          <w:color w:val="000000"/>
          <w:sz w:val="28"/>
          <w:szCs w:val="28"/>
        </w:rPr>
        <w:t>е</w:t>
      </w:r>
      <w:r w:rsidRPr="003E6461">
        <w:rPr>
          <w:color w:val="000000"/>
          <w:sz w:val="28"/>
          <w:szCs w:val="28"/>
        </w:rPr>
        <w:t xml:space="preserve"> консультировани</w:t>
      </w:r>
      <w:r>
        <w:rPr>
          <w:color w:val="000000"/>
          <w:sz w:val="28"/>
          <w:szCs w:val="28"/>
        </w:rPr>
        <w:t>е</w:t>
      </w:r>
      <w:r w:rsidRPr="003E6461">
        <w:rPr>
          <w:color w:val="000000"/>
          <w:sz w:val="28"/>
          <w:szCs w:val="28"/>
        </w:rPr>
        <w:t xml:space="preserve"> в ряду психологических дисциплин. Смежные науки и смежные дисциплины</w:t>
      </w:r>
      <w:r>
        <w:rPr>
          <w:color w:val="000000"/>
          <w:sz w:val="28"/>
          <w:szCs w:val="28"/>
        </w:rPr>
        <w:t xml:space="preserve"> с </w:t>
      </w:r>
      <w:r w:rsidRPr="003E6461">
        <w:rPr>
          <w:rStyle w:val="apple-converted-space"/>
          <w:color w:val="000000"/>
          <w:sz w:val="28"/>
          <w:szCs w:val="28"/>
        </w:rPr>
        <w:t> </w:t>
      </w:r>
      <w:r>
        <w:rPr>
          <w:rStyle w:val="apple-converted-space"/>
          <w:color w:val="000000"/>
        </w:rPr>
        <w:t>п</w:t>
      </w:r>
      <w:r w:rsidRPr="003E6461">
        <w:rPr>
          <w:color w:val="000000"/>
          <w:sz w:val="28"/>
          <w:szCs w:val="28"/>
        </w:rPr>
        <w:t>рофессиональн</w:t>
      </w:r>
      <w:r>
        <w:rPr>
          <w:color w:val="000000"/>
          <w:sz w:val="28"/>
          <w:szCs w:val="28"/>
        </w:rPr>
        <w:t xml:space="preserve">ым </w:t>
      </w:r>
      <w:r w:rsidRPr="003E6461">
        <w:rPr>
          <w:color w:val="000000"/>
          <w:sz w:val="28"/>
          <w:szCs w:val="28"/>
        </w:rPr>
        <w:t>консультировани</w:t>
      </w:r>
      <w:r>
        <w:rPr>
          <w:color w:val="000000"/>
          <w:sz w:val="28"/>
          <w:szCs w:val="28"/>
        </w:rPr>
        <w:t>ем.</w:t>
      </w:r>
    </w:p>
    <w:p w:rsidR="00B831BE" w:rsidRPr="003E6461" w:rsidRDefault="00B831BE" w:rsidP="00B831BE">
      <w:pPr>
        <w:numPr>
          <w:ilvl w:val="0"/>
          <w:numId w:val="15"/>
        </w:numPr>
        <w:jc w:val="both"/>
        <w:rPr>
          <w:color w:val="000000"/>
          <w:sz w:val="28"/>
          <w:szCs w:val="28"/>
        </w:rPr>
      </w:pPr>
      <w:r w:rsidRPr="003E6461">
        <w:rPr>
          <w:color w:val="000000"/>
          <w:sz w:val="28"/>
          <w:szCs w:val="28"/>
        </w:rPr>
        <w:t>История становления профессионального консультирования в развитых ст</w:t>
      </w:r>
      <w:r>
        <w:rPr>
          <w:color w:val="000000"/>
          <w:sz w:val="28"/>
          <w:szCs w:val="28"/>
        </w:rPr>
        <w:t>р</w:t>
      </w:r>
      <w:r w:rsidRPr="003E6461">
        <w:rPr>
          <w:color w:val="000000"/>
          <w:sz w:val="28"/>
          <w:szCs w:val="28"/>
        </w:rPr>
        <w:t>анах</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История становления профессионального консультирования в России.</w:t>
      </w:r>
      <w:r w:rsidRPr="003E6461">
        <w:rPr>
          <w:rStyle w:val="apple-converted-space"/>
          <w:color w:val="000000"/>
          <w:sz w:val="28"/>
          <w:szCs w:val="28"/>
        </w:rPr>
        <w:t> </w:t>
      </w:r>
    </w:p>
    <w:p w:rsidR="00B831BE" w:rsidRDefault="00B831BE" w:rsidP="00B831BE">
      <w:pPr>
        <w:numPr>
          <w:ilvl w:val="0"/>
          <w:numId w:val="15"/>
        </w:numPr>
        <w:jc w:val="both"/>
        <w:rPr>
          <w:color w:val="000000"/>
          <w:sz w:val="28"/>
          <w:szCs w:val="28"/>
        </w:rPr>
      </w:pPr>
      <w:r w:rsidRPr="003E6461">
        <w:rPr>
          <w:color w:val="000000"/>
          <w:sz w:val="28"/>
          <w:szCs w:val="28"/>
        </w:rPr>
        <w:t xml:space="preserve">Виды психологической помощи. </w:t>
      </w:r>
    </w:p>
    <w:p w:rsidR="00B831BE" w:rsidRPr="003E6461" w:rsidRDefault="00B831BE" w:rsidP="00B831BE">
      <w:pPr>
        <w:numPr>
          <w:ilvl w:val="0"/>
          <w:numId w:val="15"/>
        </w:numPr>
        <w:jc w:val="both"/>
        <w:rPr>
          <w:color w:val="000000"/>
          <w:sz w:val="28"/>
          <w:szCs w:val="28"/>
        </w:rPr>
      </w:pPr>
      <w:r w:rsidRPr="003E6461">
        <w:rPr>
          <w:color w:val="000000"/>
          <w:sz w:val="28"/>
          <w:szCs w:val="28"/>
        </w:rPr>
        <w:t>Понятие профессионального консультирования в психологической теории и практике</w:t>
      </w:r>
      <w:r w:rsidRPr="003E6461">
        <w:rPr>
          <w:rStyle w:val="apple-converted-space"/>
          <w:color w:val="000000"/>
          <w:sz w:val="28"/>
          <w:szCs w:val="28"/>
        </w:rPr>
        <w:t> </w:t>
      </w:r>
    </w:p>
    <w:p w:rsidR="00B831BE" w:rsidRPr="00B831BE" w:rsidRDefault="00B831BE" w:rsidP="00B831BE">
      <w:pPr>
        <w:numPr>
          <w:ilvl w:val="0"/>
          <w:numId w:val="15"/>
        </w:numPr>
        <w:jc w:val="both"/>
        <w:rPr>
          <w:sz w:val="28"/>
          <w:szCs w:val="28"/>
        </w:rPr>
      </w:pPr>
      <w:r w:rsidRPr="003E6461">
        <w:rPr>
          <w:color w:val="000000"/>
          <w:sz w:val="28"/>
          <w:szCs w:val="28"/>
        </w:rPr>
        <w:t>Психологические концепции применяемые в</w:t>
      </w:r>
      <w:r w:rsidRPr="003E6461">
        <w:rPr>
          <w:rStyle w:val="apple-converted-space"/>
          <w:color w:val="000000"/>
          <w:sz w:val="28"/>
          <w:szCs w:val="28"/>
        </w:rPr>
        <w:t> </w:t>
      </w:r>
      <w:hyperlink r:id="rId75" w:history="1">
        <w:r w:rsidRPr="00B831BE">
          <w:rPr>
            <w:rStyle w:val="a5"/>
            <w:color w:val="auto"/>
            <w:sz w:val="28"/>
            <w:szCs w:val="28"/>
            <w:u w:val="none"/>
          </w:rPr>
          <w:t>профессиональном консультировании</w:t>
        </w:r>
        <w:r w:rsidRPr="00B831BE">
          <w:rPr>
            <w:rStyle w:val="apple-converted-space"/>
            <w:sz w:val="28"/>
            <w:szCs w:val="28"/>
          </w:rPr>
          <w:t> </w:t>
        </w:r>
      </w:hyperlink>
    </w:p>
    <w:p w:rsidR="00B831BE" w:rsidRPr="003E6461" w:rsidRDefault="00B831BE" w:rsidP="00B831BE">
      <w:pPr>
        <w:numPr>
          <w:ilvl w:val="0"/>
          <w:numId w:val="15"/>
        </w:numPr>
        <w:jc w:val="both"/>
        <w:rPr>
          <w:color w:val="000000"/>
          <w:sz w:val="28"/>
          <w:szCs w:val="28"/>
        </w:rPr>
      </w:pPr>
      <w:r w:rsidRPr="003E6461">
        <w:rPr>
          <w:color w:val="000000"/>
          <w:sz w:val="28"/>
          <w:szCs w:val="28"/>
        </w:rPr>
        <w:t>Профессиональное консультирование в свете культурно-исторической концепции</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Психолого-педагогические проблемы профессионального консультирования разных возрастных групп</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Профессиональное консультирование школьников</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Профессиональное консультирование в службе управления персоналом</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Профессиональное развитие персонала</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Профессиональное консультирование в службах занятости</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Планирование профессионального развития</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Основные ошибки при выборе профессии</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Основные линии развития субъекта профессионального и личностного самоопределения</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Кризисы профессионального самоопределения</w:t>
      </w:r>
      <w:r>
        <w:rPr>
          <w:color w:val="000000"/>
          <w:sz w:val="28"/>
          <w:szCs w:val="28"/>
        </w:rPr>
        <w:t>.</w:t>
      </w:r>
      <w:r w:rsidRPr="003E6461">
        <w:rPr>
          <w:rStyle w:val="apple-converted-space"/>
          <w:color w:val="000000"/>
          <w:sz w:val="28"/>
          <w:szCs w:val="28"/>
        </w:rPr>
        <w:t> </w:t>
      </w:r>
    </w:p>
    <w:p w:rsidR="00B831BE" w:rsidRPr="00B831BE" w:rsidRDefault="000A0CEA" w:rsidP="00B831BE">
      <w:pPr>
        <w:numPr>
          <w:ilvl w:val="0"/>
          <w:numId w:val="15"/>
        </w:numPr>
        <w:jc w:val="both"/>
        <w:rPr>
          <w:sz w:val="28"/>
          <w:szCs w:val="28"/>
        </w:rPr>
      </w:pPr>
      <w:hyperlink r:id="rId76" w:history="1">
        <w:r w:rsidR="00B831BE" w:rsidRPr="00B831BE">
          <w:rPr>
            <w:rStyle w:val="a5"/>
            <w:color w:val="auto"/>
            <w:sz w:val="28"/>
            <w:szCs w:val="28"/>
            <w:u w:val="none"/>
          </w:rPr>
          <w:t>Методы и формы профориентационной работы</w:t>
        </w:r>
        <w:r w:rsidR="00B831BE" w:rsidRPr="00B831BE">
          <w:rPr>
            <w:rStyle w:val="apple-converted-space"/>
          </w:rPr>
          <w:t>.</w:t>
        </w:r>
      </w:hyperlink>
    </w:p>
    <w:p w:rsidR="00B831BE" w:rsidRPr="003E6461" w:rsidRDefault="00B831BE" w:rsidP="00B831BE">
      <w:pPr>
        <w:numPr>
          <w:ilvl w:val="0"/>
          <w:numId w:val="15"/>
        </w:numPr>
        <w:jc w:val="both"/>
        <w:rPr>
          <w:color w:val="000000"/>
          <w:sz w:val="28"/>
          <w:szCs w:val="28"/>
        </w:rPr>
      </w:pPr>
      <w:r w:rsidRPr="003E6461">
        <w:rPr>
          <w:color w:val="000000"/>
          <w:sz w:val="28"/>
          <w:szCs w:val="28"/>
        </w:rPr>
        <w:t>Основные стратегии профессионального консультирования</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Методы профессионального консультирования</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Формы и модели профориентационной работы</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Профконсультирование и профотбор</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Pr>
          <w:color w:val="000000"/>
          <w:sz w:val="28"/>
          <w:szCs w:val="28"/>
        </w:rPr>
        <w:t xml:space="preserve">Профессиограмма </w:t>
      </w:r>
      <w:r w:rsidRPr="003E6461">
        <w:rPr>
          <w:color w:val="000000"/>
          <w:sz w:val="28"/>
          <w:szCs w:val="28"/>
        </w:rPr>
        <w:t xml:space="preserve">и </w:t>
      </w:r>
      <w:r>
        <w:rPr>
          <w:color w:val="000000"/>
          <w:sz w:val="28"/>
          <w:szCs w:val="28"/>
        </w:rPr>
        <w:t>р</w:t>
      </w:r>
      <w:r w:rsidRPr="003E6461">
        <w:rPr>
          <w:color w:val="000000"/>
          <w:sz w:val="28"/>
          <w:szCs w:val="28"/>
        </w:rPr>
        <w:t xml:space="preserve">азличные варианты </w:t>
      </w:r>
      <w:r>
        <w:rPr>
          <w:color w:val="000000"/>
          <w:sz w:val="28"/>
          <w:szCs w:val="28"/>
        </w:rPr>
        <w:t xml:space="preserve">ее </w:t>
      </w:r>
      <w:r w:rsidRPr="003E6461">
        <w:rPr>
          <w:color w:val="000000"/>
          <w:sz w:val="28"/>
          <w:szCs w:val="28"/>
        </w:rPr>
        <w:t>составления</w:t>
      </w:r>
      <w:r>
        <w:rPr>
          <w:color w:val="000000"/>
          <w:sz w:val="28"/>
          <w:szCs w:val="28"/>
        </w:rPr>
        <w:t>.</w:t>
      </w:r>
      <w:r w:rsidRPr="003E6461">
        <w:rPr>
          <w:color w:val="000000"/>
          <w:sz w:val="28"/>
          <w:szCs w:val="28"/>
        </w:rPr>
        <w:br/>
        <w:t>Мотивация выбора профессии</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Методы активации профессионального и личностного самоопределения</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Профессиональные игры и тренинги</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Профориентационные игры с классом</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Игровые профориентационные упражнения</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sz w:val="28"/>
          <w:szCs w:val="28"/>
        </w:rPr>
        <w:t>Активизирующие</w:t>
      </w:r>
      <w:r w:rsidRPr="003E6461">
        <w:rPr>
          <w:rStyle w:val="apple-converted-space"/>
          <w:sz w:val="28"/>
          <w:szCs w:val="28"/>
        </w:rPr>
        <w:t> </w:t>
      </w:r>
      <w:hyperlink r:id="rId77" w:history="1">
        <w:r w:rsidRPr="00B831BE">
          <w:rPr>
            <w:rStyle w:val="a5"/>
            <w:color w:val="auto"/>
            <w:sz w:val="28"/>
            <w:szCs w:val="28"/>
            <w:u w:val="none"/>
          </w:rPr>
          <w:t>методы в профессиональном</w:t>
        </w:r>
      </w:hyperlink>
      <w:r w:rsidRPr="00B831BE">
        <w:rPr>
          <w:rStyle w:val="apple-converted-space"/>
          <w:color w:val="000000"/>
          <w:sz w:val="28"/>
          <w:szCs w:val="28"/>
        </w:rPr>
        <w:t> </w:t>
      </w:r>
      <w:r w:rsidRPr="003E6461">
        <w:rPr>
          <w:color w:val="000000"/>
          <w:sz w:val="28"/>
          <w:szCs w:val="28"/>
        </w:rPr>
        <w:t>консультировании</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Методы принятия профконсультационного решения</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lastRenderedPageBreak/>
        <w:t>Анкетирование, тестирование, опрос в профессиональном консультировани</w:t>
      </w:r>
      <w:r>
        <w:rPr>
          <w:color w:val="000000"/>
          <w:sz w:val="28"/>
          <w:szCs w:val="28"/>
        </w:rPr>
        <w:t>и.</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Организация профориентационного исследования</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Этические проблемы деятельности профконсультанта.</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Влияние опыта и личных качеств на работу в профессиональном консультировании</w:t>
      </w:r>
      <w:r>
        <w:rPr>
          <w:color w:val="000000"/>
          <w:sz w:val="28"/>
          <w:szCs w:val="28"/>
        </w:rPr>
        <w:t>.</w:t>
      </w:r>
      <w:r w:rsidRPr="003E6461">
        <w:rPr>
          <w:rStyle w:val="apple-converted-space"/>
          <w:color w:val="000000"/>
          <w:sz w:val="28"/>
          <w:szCs w:val="28"/>
        </w:rPr>
        <w:t> </w:t>
      </w:r>
    </w:p>
    <w:p w:rsidR="00B831BE" w:rsidRPr="003E6461" w:rsidRDefault="00B831BE" w:rsidP="00B831BE">
      <w:pPr>
        <w:numPr>
          <w:ilvl w:val="0"/>
          <w:numId w:val="15"/>
        </w:numPr>
        <w:jc w:val="both"/>
        <w:rPr>
          <w:color w:val="000000"/>
          <w:sz w:val="28"/>
          <w:szCs w:val="28"/>
        </w:rPr>
      </w:pPr>
      <w:r w:rsidRPr="003E6461">
        <w:rPr>
          <w:color w:val="000000"/>
          <w:sz w:val="28"/>
          <w:szCs w:val="28"/>
        </w:rPr>
        <w:t>Организация и планирование профориентационной работы.</w:t>
      </w:r>
      <w:r w:rsidRPr="003E6461">
        <w:rPr>
          <w:rStyle w:val="apple-converted-space"/>
          <w:color w:val="000000"/>
          <w:sz w:val="28"/>
          <w:szCs w:val="28"/>
        </w:rPr>
        <w:t> </w:t>
      </w:r>
    </w:p>
    <w:p w:rsidR="00B831BE" w:rsidRDefault="00B831BE" w:rsidP="00B831BE">
      <w:pPr>
        <w:pStyle w:val="ab"/>
        <w:spacing w:after="0"/>
        <w:ind w:firstLine="357"/>
        <w:jc w:val="both"/>
        <w:rPr>
          <w:color w:val="000000"/>
          <w:sz w:val="28"/>
          <w:szCs w:val="28"/>
        </w:rPr>
      </w:pPr>
    </w:p>
    <w:p w:rsidR="00B831BE" w:rsidRDefault="00B831BE" w:rsidP="00B831BE">
      <w:pPr>
        <w:pStyle w:val="ab"/>
        <w:spacing w:after="0"/>
        <w:ind w:left="357"/>
        <w:jc w:val="both"/>
        <w:rPr>
          <w:color w:val="000000"/>
          <w:sz w:val="28"/>
          <w:szCs w:val="28"/>
        </w:rPr>
      </w:pPr>
    </w:p>
    <w:p w:rsidR="00B831BE" w:rsidRDefault="00B831BE" w:rsidP="00B831BE">
      <w:pPr>
        <w:pStyle w:val="ab"/>
        <w:spacing w:after="0"/>
        <w:ind w:left="357"/>
        <w:jc w:val="both"/>
        <w:rPr>
          <w:color w:val="000000"/>
          <w:sz w:val="28"/>
          <w:szCs w:val="28"/>
        </w:rPr>
      </w:pPr>
    </w:p>
    <w:p w:rsidR="00B831BE" w:rsidRDefault="00B831BE" w:rsidP="00B831BE">
      <w:pPr>
        <w:pStyle w:val="ab"/>
        <w:spacing w:after="0"/>
        <w:ind w:left="357"/>
        <w:jc w:val="both"/>
        <w:rPr>
          <w:color w:val="000000"/>
          <w:sz w:val="28"/>
          <w:szCs w:val="28"/>
        </w:rPr>
      </w:pPr>
    </w:p>
    <w:p w:rsidR="00B831BE" w:rsidRDefault="00B831BE" w:rsidP="00B831BE">
      <w:pPr>
        <w:ind w:left="720"/>
        <w:jc w:val="both"/>
        <w:rPr>
          <w:sz w:val="28"/>
          <w:szCs w:val="28"/>
        </w:rPr>
      </w:pPr>
    </w:p>
    <w:p w:rsidR="00B831BE" w:rsidRDefault="00B831BE" w:rsidP="00B831BE">
      <w:pPr>
        <w:ind w:left="720" w:hanging="360"/>
        <w:jc w:val="center"/>
        <w:rPr>
          <w:sz w:val="28"/>
          <w:szCs w:val="28"/>
        </w:rPr>
      </w:pPr>
    </w:p>
    <w:p w:rsidR="00B831BE" w:rsidRDefault="00B831BE" w:rsidP="00B831BE">
      <w:pPr>
        <w:ind w:left="720"/>
        <w:jc w:val="center"/>
        <w:rPr>
          <w:sz w:val="28"/>
          <w:szCs w:val="28"/>
        </w:rPr>
      </w:pPr>
    </w:p>
    <w:p w:rsidR="00B831BE" w:rsidRDefault="00B831BE" w:rsidP="00B831BE">
      <w:pPr>
        <w:ind w:left="720"/>
        <w:jc w:val="center"/>
        <w:rPr>
          <w:sz w:val="28"/>
          <w:szCs w:val="28"/>
        </w:rPr>
      </w:pPr>
    </w:p>
    <w:p w:rsidR="00B831BE" w:rsidRDefault="00B831BE" w:rsidP="00B831BE">
      <w:pPr>
        <w:ind w:left="720"/>
        <w:jc w:val="center"/>
        <w:rPr>
          <w:sz w:val="28"/>
          <w:szCs w:val="28"/>
        </w:rPr>
      </w:pPr>
    </w:p>
    <w:p w:rsidR="00B831BE" w:rsidRPr="009B6B00" w:rsidRDefault="00013CB0" w:rsidP="00B831BE">
      <w:pPr>
        <w:ind w:left="720"/>
        <w:jc w:val="center"/>
        <w:rPr>
          <w:rStyle w:val="FontStyle42"/>
          <w:sz w:val="28"/>
          <w:szCs w:val="28"/>
        </w:rPr>
      </w:pPr>
      <w:r>
        <w:rPr>
          <w:sz w:val="28"/>
          <w:szCs w:val="28"/>
        </w:rPr>
        <w:br w:type="page"/>
      </w:r>
      <w:r w:rsidR="00B831BE" w:rsidRPr="009B6B00">
        <w:rPr>
          <w:rStyle w:val="FontStyle42"/>
          <w:sz w:val="28"/>
          <w:szCs w:val="28"/>
        </w:rPr>
        <w:lastRenderedPageBreak/>
        <w:t>Приложение Б</w:t>
      </w:r>
    </w:p>
    <w:p w:rsidR="00B831BE" w:rsidRPr="009B6B00" w:rsidRDefault="00B831BE" w:rsidP="00B831BE">
      <w:pPr>
        <w:rPr>
          <w:sz w:val="28"/>
          <w:szCs w:val="28"/>
        </w:rPr>
      </w:pPr>
    </w:p>
    <w:p w:rsidR="00B831BE" w:rsidRPr="009B6B00" w:rsidRDefault="00B831BE" w:rsidP="00B831BE">
      <w:pPr>
        <w:jc w:val="center"/>
        <w:rPr>
          <w:iCs/>
          <w:sz w:val="28"/>
          <w:szCs w:val="28"/>
        </w:rPr>
      </w:pPr>
      <w:r w:rsidRPr="009B6B00">
        <w:rPr>
          <w:sz w:val="28"/>
          <w:szCs w:val="28"/>
        </w:rPr>
        <w:t>С</w:t>
      </w:r>
      <w:r w:rsidRPr="009B6B00">
        <w:rPr>
          <w:iCs/>
          <w:sz w:val="28"/>
          <w:szCs w:val="28"/>
        </w:rPr>
        <w:t xml:space="preserve">ОДЕРЖАНИЕ </w:t>
      </w:r>
    </w:p>
    <w:p w:rsidR="00B831BE" w:rsidRPr="009B6B00" w:rsidRDefault="00B831BE" w:rsidP="00B831BE">
      <w:pPr>
        <w:jc w:val="center"/>
        <w:rPr>
          <w:b/>
          <w:iCs/>
          <w:sz w:val="28"/>
          <w:szCs w:val="28"/>
        </w:rPr>
      </w:pPr>
    </w:p>
    <w:p w:rsidR="00B831BE" w:rsidRPr="009B6B00" w:rsidRDefault="00B831BE" w:rsidP="00B831BE">
      <w:pPr>
        <w:jc w:val="center"/>
        <w:rPr>
          <w:b/>
          <w:iCs/>
          <w:sz w:val="28"/>
          <w:szCs w:val="28"/>
        </w:rPr>
      </w:pPr>
    </w:p>
    <w:tbl>
      <w:tblPr>
        <w:tblW w:w="0" w:type="auto"/>
        <w:tblInd w:w="-176" w:type="dxa"/>
        <w:tblLook w:val="01E0" w:firstRow="1" w:lastRow="1" w:firstColumn="1" w:lastColumn="1" w:noHBand="0" w:noVBand="0"/>
      </w:tblPr>
      <w:tblGrid>
        <w:gridCol w:w="8472"/>
        <w:gridCol w:w="1099"/>
      </w:tblGrid>
      <w:tr w:rsidR="00B831BE" w:rsidRPr="009B6B00" w:rsidTr="00B831BE">
        <w:tc>
          <w:tcPr>
            <w:tcW w:w="8472" w:type="dxa"/>
          </w:tcPr>
          <w:p w:rsidR="00B831BE" w:rsidRPr="009B6B00" w:rsidRDefault="00B831BE" w:rsidP="00B831BE">
            <w:pPr>
              <w:spacing w:line="360" w:lineRule="auto"/>
              <w:ind w:left="181" w:hanging="181"/>
              <w:rPr>
                <w:sz w:val="28"/>
                <w:szCs w:val="28"/>
              </w:rPr>
            </w:pPr>
            <w:r w:rsidRPr="009B6B00">
              <w:rPr>
                <w:sz w:val="28"/>
                <w:szCs w:val="28"/>
              </w:rPr>
              <w:t xml:space="preserve">Введение </w:t>
            </w:r>
          </w:p>
        </w:tc>
        <w:tc>
          <w:tcPr>
            <w:tcW w:w="1099" w:type="dxa"/>
          </w:tcPr>
          <w:p w:rsidR="00B831BE" w:rsidRPr="009B6B00" w:rsidRDefault="00B831BE" w:rsidP="00B831BE">
            <w:pPr>
              <w:jc w:val="center"/>
              <w:rPr>
                <w:sz w:val="28"/>
                <w:szCs w:val="28"/>
              </w:rPr>
            </w:pPr>
            <w:r w:rsidRPr="009B6B00">
              <w:rPr>
                <w:sz w:val="28"/>
                <w:szCs w:val="28"/>
              </w:rPr>
              <w:t xml:space="preserve"> 3</w:t>
            </w:r>
          </w:p>
        </w:tc>
      </w:tr>
      <w:tr w:rsidR="00B831BE" w:rsidRPr="009B6B00" w:rsidTr="00B831BE">
        <w:tc>
          <w:tcPr>
            <w:tcW w:w="8472" w:type="dxa"/>
          </w:tcPr>
          <w:p w:rsidR="00B831BE" w:rsidRPr="009B6B00" w:rsidRDefault="00B831BE" w:rsidP="00706A69">
            <w:pPr>
              <w:ind w:left="181" w:hanging="181"/>
              <w:jc w:val="both"/>
              <w:rPr>
                <w:sz w:val="28"/>
                <w:szCs w:val="28"/>
              </w:rPr>
            </w:pPr>
            <w:r w:rsidRPr="009B6B00">
              <w:rPr>
                <w:sz w:val="28"/>
                <w:szCs w:val="28"/>
              </w:rPr>
              <w:t>1</w:t>
            </w:r>
            <w:r>
              <w:rPr>
                <w:sz w:val="28"/>
                <w:szCs w:val="28"/>
              </w:rPr>
              <w:t>.</w:t>
            </w:r>
            <w:r w:rsidRPr="009B6B00">
              <w:rPr>
                <w:sz w:val="28"/>
                <w:szCs w:val="28"/>
              </w:rPr>
              <w:t xml:space="preserve">    Теор</w:t>
            </w:r>
            <w:r>
              <w:rPr>
                <w:sz w:val="28"/>
                <w:szCs w:val="28"/>
              </w:rPr>
              <w:t xml:space="preserve">етические аспекты </w:t>
            </w:r>
            <w:r w:rsidR="00D72FBA">
              <w:rPr>
                <w:color w:val="000000"/>
                <w:sz w:val="28"/>
                <w:szCs w:val="28"/>
              </w:rPr>
              <w:t>п</w:t>
            </w:r>
            <w:r w:rsidR="00D72FBA" w:rsidRPr="003E6461">
              <w:rPr>
                <w:color w:val="000000"/>
                <w:sz w:val="28"/>
                <w:szCs w:val="28"/>
              </w:rPr>
              <w:t>рофессионально</w:t>
            </w:r>
            <w:r w:rsidR="00D72FBA">
              <w:rPr>
                <w:color w:val="000000"/>
                <w:sz w:val="28"/>
                <w:szCs w:val="28"/>
              </w:rPr>
              <w:t>го</w:t>
            </w:r>
            <w:r w:rsidR="00D72FBA" w:rsidRPr="003E6461">
              <w:rPr>
                <w:color w:val="000000"/>
                <w:sz w:val="28"/>
                <w:szCs w:val="28"/>
              </w:rPr>
              <w:t xml:space="preserve"> консультировани</w:t>
            </w:r>
            <w:r w:rsidR="00D72FBA">
              <w:rPr>
                <w:color w:val="000000"/>
                <w:sz w:val="28"/>
                <w:szCs w:val="28"/>
              </w:rPr>
              <w:t>я</w:t>
            </w:r>
            <w:r w:rsidR="00D72FBA" w:rsidRPr="003E6461">
              <w:rPr>
                <w:color w:val="000000"/>
                <w:sz w:val="28"/>
                <w:szCs w:val="28"/>
              </w:rPr>
              <w:t xml:space="preserve"> школьников</w:t>
            </w:r>
            <w:r w:rsidR="00D72FBA" w:rsidRPr="003E6461">
              <w:rPr>
                <w:rStyle w:val="apple-converted-space"/>
                <w:color w:val="000000"/>
                <w:sz w:val="28"/>
                <w:szCs w:val="28"/>
              </w:rPr>
              <w:t> </w:t>
            </w:r>
          </w:p>
        </w:tc>
        <w:tc>
          <w:tcPr>
            <w:tcW w:w="1099" w:type="dxa"/>
          </w:tcPr>
          <w:p w:rsidR="00B831BE" w:rsidRPr="009B6B00" w:rsidRDefault="00B831BE" w:rsidP="00B831BE">
            <w:pPr>
              <w:jc w:val="center"/>
              <w:rPr>
                <w:sz w:val="28"/>
                <w:szCs w:val="28"/>
              </w:rPr>
            </w:pPr>
            <w:r w:rsidRPr="009B6B00">
              <w:rPr>
                <w:sz w:val="28"/>
                <w:szCs w:val="28"/>
              </w:rPr>
              <w:t>5</w:t>
            </w:r>
          </w:p>
        </w:tc>
      </w:tr>
      <w:tr w:rsidR="00B831BE" w:rsidRPr="009B6B00" w:rsidTr="00B831BE">
        <w:tc>
          <w:tcPr>
            <w:tcW w:w="8472" w:type="dxa"/>
          </w:tcPr>
          <w:p w:rsidR="00B831BE" w:rsidRPr="009B6B00" w:rsidRDefault="00013CB0" w:rsidP="00B831BE">
            <w:pPr>
              <w:numPr>
                <w:ilvl w:val="1"/>
                <w:numId w:val="10"/>
              </w:numPr>
              <w:jc w:val="both"/>
              <w:rPr>
                <w:sz w:val="28"/>
                <w:szCs w:val="28"/>
              </w:rPr>
            </w:pPr>
            <w:r>
              <w:rPr>
                <w:color w:val="000000"/>
                <w:sz w:val="28"/>
                <w:szCs w:val="28"/>
              </w:rPr>
              <w:t>П</w:t>
            </w:r>
            <w:r w:rsidRPr="00013CB0">
              <w:rPr>
                <w:color w:val="000000"/>
                <w:sz w:val="28"/>
                <w:szCs w:val="28"/>
              </w:rPr>
              <w:t>рофессиональное консультирование в системе психологических дисциплин</w:t>
            </w:r>
          </w:p>
        </w:tc>
        <w:tc>
          <w:tcPr>
            <w:tcW w:w="1099" w:type="dxa"/>
          </w:tcPr>
          <w:p w:rsidR="00B831BE" w:rsidRPr="009B6B00" w:rsidRDefault="00B831BE" w:rsidP="00B831BE">
            <w:pPr>
              <w:jc w:val="center"/>
              <w:rPr>
                <w:sz w:val="28"/>
                <w:szCs w:val="28"/>
              </w:rPr>
            </w:pPr>
          </w:p>
          <w:p w:rsidR="00B831BE" w:rsidRPr="009B6B00" w:rsidRDefault="00B831BE" w:rsidP="00B831BE">
            <w:pPr>
              <w:jc w:val="center"/>
              <w:rPr>
                <w:sz w:val="28"/>
                <w:szCs w:val="28"/>
              </w:rPr>
            </w:pPr>
            <w:r w:rsidRPr="009B6B00">
              <w:rPr>
                <w:sz w:val="28"/>
                <w:szCs w:val="28"/>
              </w:rPr>
              <w:t>5</w:t>
            </w:r>
          </w:p>
        </w:tc>
      </w:tr>
      <w:tr w:rsidR="00B831BE" w:rsidRPr="009B6B00" w:rsidTr="00B831BE">
        <w:trPr>
          <w:trHeight w:val="331"/>
        </w:trPr>
        <w:tc>
          <w:tcPr>
            <w:tcW w:w="8472" w:type="dxa"/>
          </w:tcPr>
          <w:p w:rsidR="00B831BE" w:rsidRPr="009B6B00" w:rsidRDefault="00B831BE" w:rsidP="00B831BE">
            <w:pPr>
              <w:spacing w:line="360" w:lineRule="auto"/>
              <w:ind w:left="181" w:hanging="181"/>
              <w:jc w:val="both"/>
              <w:rPr>
                <w:sz w:val="28"/>
                <w:szCs w:val="28"/>
              </w:rPr>
            </w:pPr>
            <w:r w:rsidRPr="009B6B00">
              <w:rPr>
                <w:sz w:val="28"/>
                <w:szCs w:val="28"/>
              </w:rPr>
              <w:t xml:space="preserve">1.2 </w:t>
            </w:r>
            <w:r w:rsidR="00013CB0" w:rsidRPr="00013CB0">
              <w:rPr>
                <w:color w:val="000000"/>
                <w:sz w:val="28"/>
                <w:szCs w:val="28"/>
              </w:rPr>
              <w:t>Формы и м</w:t>
            </w:r>
            <w:r w:rsidR="00013CB0">
              <w:rPr>
                <w:color w:val="000000"/>
                <w:sz w:val="28"/>
                <w:szCs w:val="28"/>
              </w:rPr>
              <w:t xml:space="preserve">етоды </w:t>
            </w:r>
            <w:r w:rsidR="00013CB0" w:rsidRPr="00013CB0">
              <w:rPr>
                <w:color w:val="000000"/>
                <w:sz w:val="28"/>
                <w:szCs w:val="28"/>
              </w:rPr>
              <w:t>профориентационной работы</w:t>
            </w:r>
            <w:r w:rsidR="00013CB0" w:rsidRPr="00013CB0">
              <w:rPr>
                <w:rStyle w:val="apple-converted-space"/>
                <w:color w:val="000000"/>
                <w:sz w:val="28"/>
                <w:szCs w:val="28"/>
              </w:rPr>
              <w:t> </w:t>
            </w:r>
            <w:r w:rsidR="00013CB0" w:rsidRPr="00013CB0">
              <w:rPr>
                <w:sz w:val="28"/>
                <w:szCs w:val="28"/>
              </w:rPr>
              <w:t xml:space="preserve"> в школе</w:t>
            </w:r>
          </w:p>
        </w:tc>
        <w:tc>
          <w:tcPr>
            <w:tcW w:w="1099" w:type="dxa"/>
          </w:tcPr>
          <w:p w:rsidR="00B831BE" w:rsidRPr="009B6B00" w:rsidRDefault="00B831BE" w:rsidP="00B831BE">
            <w:pPr>
              <w:jc w:val="center"/>
              <w:rPr>
                <w:sz w:val="28"/>
                <w:szCs w:val="28"/>
              </w:rPr>
            </w:pPr>
            <w:r w:rsidRPr="009B6B00">
              <w:rPr>
                <w:sz w:val="28"/>
                <w:szCs w:val="28"/>
              </w:rPr>
              <w:t>7</w:t>
            </w:r>
          </w:p>
        </w:tc>
      </w:tr>
      <w:tr w:rsidR="00B831BE" w:rsidRPr="009B6B00" w:rsidTr="00B831BE">
        <w:tc>
          <w:tcPr>
            <w:tcW w:w="8472" w:type="dxa"/>
          </w:tcPr>
          <w:p w:rsidR="00B831BE" w:rsidRPr="009B6B00" w:rsidRDefault="00B831BE" w:rsidP="00B831BE">
            <w:pPr>
              <w:ind w:left="460" w:hanging="460"/>
              <w:jc w:val="both"/>
              <w:rPr>
                <w:sz w:val="28"/>
                <w:szCs w:val="28"/>
              </w:rPr>
            </w:pPr>
            <w:r w:rsidRPr="009B6B00">
              <w:rPr>
                <w:sz w:val="28"/>
                <w:szCs w:val="28"/>
              </w:rPr>
              <w:t xml:space="preserve">1.3 </w:t>
            </w:r>
            <w:r w:rsidR="00013CB0">
              <w:rPr>
                <w:sz w:val="28"/>
                <w:szCs w:val="28"/>
              </w:rPr>
              <w:t xml:space="preserve">Особенности </w:t>
            </w:r>
            <w:r w:rsidR="00013CB0" w:rsidRPr="00013CB0">
              <w:rPr>
                <w:color w:val="000000"/>
                <w:sz w:val="28"/>
                <w:szCs w:val="28"/>
              </w:rPr>
              <w:t>профессионального консультирования</w:t>
            </w:r>
            <w:r w:rsidR="00013CB0">
              <w:rPr>
                <w:sz w:val="28"/>
                <w:szCs w:val="28"/>
              </w:rPr>
              <w:t>школьников</w:t>
            </w:r>
          </w:p>
        </w:tc>
        <w:tc>
          <w:tcPr>
            <w:tcW w:w="1099" w:type="dxa"/>
          </w:tcPr>
          <w:p w:rsidR="00B831BE" w:rsidRPr="009B6B00" w:rsidRDefault="00B831BE" w:rsidP="00B831BE">
            <w:pPr>
              <w:jc w:val="center"/>
              <w:rPr>
                <w:sz w:val="28"/>
                <w:szCs w:val="28"/>
              </w:rPr>
            </w:pPr>
            <w:r w:rsidRPr="009B6B00">
              <w:rPr>
                <w:sz w:val="28"/>
                <w:szCs w:val="28"/>
              </w:rPr>
              <w:t>12</w:t>
            </w:r>
          </w:p>
        </w:tc>
      </w:tr>
      <w:tr w:rsidR="00B831BE" w:rsidRPr="009B6B00" w:rsidTr="00B831BE">
        <w:tc>
          <w:tcPr>
            <w:tcW w:w="8472" w:type="dxa"/>
          </w:tcPr>
          <w:p w:rsidR="00B831BE" w:rsidRPr="009B6B00" w:rsidRDefault="00B831BE" w:rsidP="00B831BE">
            <w:pPr>
              <w:ind w:left="460" w:hanging="460"/>
              <w:jc w:val="both"/>
              <w:rPr>
                <w:sz w:val="28"/>
                <w:szCs w:val="28"/>
              </w:rPr>
            </w:pPr>
            <w:r w:rsidRPr="009B6B00">
              <w:rPr>
                <w:sz w:val="28"/>
                <w:szCs w:val="28"/>
              </w:rPr>
              <w:t xml:space="preserve">2.   </w:t>
            </w:r>
            <w:r>
              <w:rPr>
                <w:sz w:val="28"/>
                <w:szCs w:val="28"/>
              </w:rPr>
              <w:t xml:space="preserve">Исследование </w:t>
            </w:r>
            <w:r w:rsidR="00013CB0">
              <w:rPr>
                <w:sz w:val="28"/>
                <w:szCs w:val="28"/>
              </w:rPr>
              <w:t>профессиональной направленности и личности</w:t>
            </w:r>
            <w:r w:rsidR="00DC6C16">
              <w:rPr>
                <w:sz w:val="28"/>
                <w:szCs w:val="28"/>
              </w:rPr>
              <w:t xml:space="preserve"> школьников</w:t>
            </w:r>
          </w:p>
        </w:tc>
        <w:tc>
          <w:tcPr>
            <w:tcW w:w="1099" w:type="dxa"/>
          </w:tcPr>
          <w:p w:rsidR="00B831BE" w:rsidRPr="009B6B00" w:rsidRDefault="00B831BE" w:rsidP="00B831BE">
            <w:pPr>
              <w:jc w:val="center"/>
              <w:rPr>
                <w:sz w:val="28"/>
                <w:szCs w:val="28"/>
              </w:rPr>
            </w:pPr>
            <w:r w:rsidRPr="009B6B00">
              <w:rPr>
                <w:sz w:val="28"/>
                <w:szCs w:val="28"/>
              </w:rPr>
              <w:t>17</w:t>
            </w:r>
          </w:p>
        </w:tc>
      </w:tr>
      <w:tr w:rsidR="00B831BE" w:rsidRPr="009B6B00" w:rsidTr="00B831BE">
        <w:tc>
          <w:tcPr>
            <w:tcW w:w="8472" w:type="dxa"/>
          </w:tcPr>
          <w:p w:rsidR="00B831BE" w:rsidRPr="009B6B00" w:rsidRDefault="00B831BE" w:rsidP="00B831BE">
            <w:pPr>
              <w:spacing w:line="360" w:lineRule="auto"/>
              <w:ind w:left="181" w:hanging="181"/>
              <w:jc w:val="both"/>
              <w:rPr>
                <w:sz w:val="28"/>
                <w:szCs w:val="28"/>
              </w:rPr>
            </w:pPr>
            <w:r w:rsidRPr="009B6B00">
              <w:rPr>
                <w:sz w:val="28"/>
                <w:szCs w:val="28"/>
              </w:rPr>
              <w:t xml:space="preserve">2.1 </w:t>
            </w:r>
            <w:r>
              <w:rPr>
                <w:sz w:val="28"/>
                <w:szCs w:val="28"/>
              </w:rPr>
              <w:t>Методы исследования</w:t>
            </w:r>
          </w:p>
        </w:tc>
        <w:tc>
          <w:tcPr>
            <w:tcW w:w="1099" w:type="dxa"/>
          </w:tcPr>
          <w:p w:rsidR="00B831BE" w:rsidRPr="009B6B00" w:rsidRDefault="00B831BE" w:rsidP="00B831BE">
            <w:pPr>
              <w:jc w:val="center"/>
              <w:rPr>
                <w:sz w:val="28"/>
                <w:szCs w:val="28"/>
              </w:rPr>
            </w:pPr>
            <w:r w:rsidRPr="009B6B00">
              <w:rPr>
                <w:sz w:val="28"/>
                <w:szCs w:val="28"/>
              </w:rPr>
              <w:t>17</w:t>
            </w:r>
          </w:p>
        </w:tc>
      </w:tr>
      <w:tr w:rsidR="00B831BE" w:rsidRPr="009B6B00" w:rsidTr="00B831BE">
        <w:tc>
          <w:tcPr>
            <w:tcW w:w="8472" w:type="dxa"/>
          </w:tcPr>
          <w:p w:rsidR="00B831BE" w:rsidRPr="009B6B00" w:rsidRDefault="00B831BE" w:rsidP="00B831BE">
            <w:pPr>
              <w:ind w:left="460" w:hanging="460"/>
              <w:jc w:val="both"/>
              <w:rPr>
                <w:sz w:val="28"/>
                <w:szCs w:val="28"/>
              </w:rPr>
            </w:pPr>
            <w:r w:rsidRPr="009B6B00">
              <w:rPr>
                <w:sz w:val="28"/>
                <w:szCs w:val="28"/>
              </w:rPr>
              <w:t xml:space="preserve">2.2 </w:t>
            </w:r>
            <w:r>
              <w:rPr>
                <w:sz w:val="28"/>
                <w:szCs w:val="28"/>
              </w:rPr>
              <w:t xml:space="preserve">Комплекс занятий (мероприятий) по оказанию психологической помощи </w:t>
            </w:r>
            <w:r w:rsidR="00013CB0">
              <w:rPr>
                <w:sz w:val="28"/>
                <w:szCs w:val="28"/>
              </w:rPr>
              <w:t>школьникам</w:t>
            </w:r>
          </w:p>
        </w:tc>
        <w:tc>
          <w:tcPr>
            <w:tcW w:w="1099" w:type="dxa"/>
          </w:tcPr>
          <w:p w:rsidR="00B831BE" w:rsidRPr="009B6B00" w:rsidRDefault="00B831BE" w:rsidP="00B831BE">
            <w:pPr>
              <w:jc w:val="center"/>
              <w:rPr>
                <w:sz w:val="28"/>
                <w:szCs w:val="28"/>
              </w:rPr>
            </w:pPr>
            <w:r w:rsidRPr="009B6B00">
              <w:rPr>
                <w:sz w:val="28"/>
                <w:szCs w:val="28"/>
              </w:rPr>
              <w:t>21</w:t>
            </w:r>
          </w:p>
        </w:tc>
      </w:tr>
      <w:tr w:rsidR="00B831BE" w:rsidRPr="009B6B00" w:rsidTr="00B831BE">
        <w:tc>
          <w:tcPr>
            <w:tcW w:w="8472" w:type="dxa"/>
          </w:tcPr>
          <w:p w:rsidR="00B831BE" w:rsidRPr="009B6B00" w:rsidRDefault="00B831BE" w:rsidP="00B831BE">
            <w:pPr>
              <w:ind w:left="460" w:hanging="460"/>
              <w:jc w:val="both"/>
              <w:rPr>
                <w:sz w:val="28"/>
                <w:szCs w:val="28"/>
              </w:rPr>
            </w:pPr>
            <w:r w:rsidRPr="009B6B00">
              <w:rPr>
                <w:sz w:val="28"/>
                <w:szCs w:val="28"/>
              </w:rPr>
              <w:t>2.3.</w:t>
            </w:r>
            <w:r>
              <w:rPr>
                <w:sz w:val="28"/>
                <w:szCs w:val="28"/>
              </w:rPr>
              <w:t xml:space="preserve"> Рекомендации родителям и </w:t>
            </w:r>
            <w:r w:rsidR="00013CB0">
              <w:rPr>
                <w:sz w:val="28"/>
                <w:szCs w:val="28"/>
              </w:rPr>
              <w:t>школьникам</w:t>
            </w:r>
          </w:p>
        </w:tc>
        <w:tc>
          <w:tcPr>
            <w:tcW w:w="1099" w:type="dxa"/>
          </w:tcPr>
          <w:p w:rsidR="00B831BE" w:rsidRPr="009B6B00" w:rsidRDefault="00B831BE" w:rsidP="00B831BE">
            <w:pPr>
              <w:jc w:val="center"/>
              <w:rPr>
                <w:sz w:val="28"/>
                <w:szCs w:val="28"/>
              </w:rPr>
            </w:pPr>
            <w:r w:rsidRPr="009B6B00">
              <w:rPr>
                <w:sz w:val="28"/>
                <w:szCs w:val="28"/>
              </w:rPr>
              <w:t>25</w:t>
            </w:r>
          </w:p>
        </w:tc>
      </w:tr>
      <w:tr w:rsidR="00B831BE" w:rsidRPr="009B6B00" w:rsidTr="00B831BE">
        <w:tc>
          <w:tcPr>
            <w:tcW w:w="8472" w:type="dxa"/>
          </w:tcPr>
          <w:p w:rsidR="00B831BE" w:rsidRPr="009B6B00" w:rsidRDefault="00B831BE" w:rsidP="00B831BE">
            <w:pPr>
              <w:jc w:val="both"/>
              <w:rPr>
                <w:sz w:val="28"/>
                <w:szCs w:val="28"/>
              </w:rPr>
            </w:pPr>
            <w:r w:rsidRPr="009B6B00">
              <w:rPr>
                <w:sz w:val="28"/>
                <w:szCs w:val="28"/>
              </w:rPr>
              <w:t xml:space="preserve">Заключение </w:t>
            </w:r>
          </w:p>
        </w:tc>
        <w:tc>
          <w:tcPr>
            <w:tcW w:w="1099" w:type="dxa"/>
          </w:tcPr>
          <w:p w:rsidR="00B831BE" w:rsidRPr="009B6B00" w:rsidRDefault="00B831BE" w:rsidP="00B831BE">
            <w:pPr>
              <w:jc w:val="center"/>
              <w:rPr>
                <w:sz w:val="28"/>
                <w:szCs w:val="28"/>
              </w:rPr>
            </w:pPr>
            <w:r w:rsidRPr="009B6B00">
              <w:rPr>
                <w:sz w:val="28"/>
                <w:szCs w:val="28"/>
              </w:rPr>
              <w:t>33</w:t>
            </w:r>
          </w:p>
        </w:tc>
      </w:tr>
      <w:tr w:rsidR="00B831BE" w:rsidRPr="009B6B00" w:rsidTr="00B831BE">
        <w:tc>
          <w:tcPr>
            <w:tcW w:w="8472" w:type="dxa"/>
          </w:tcPr>
          <w:p w:rsidR="00B831BE" w:rsidRPr="009B6B00" w:rsidRDefault="00B831BE" w:rsidP="00B831BE">
            <w:pPr>
              <w:jc w:val="both"/>
              <w:rPr>
                <w:sz w:val="28"/>
                <w:szCs w:val="28"/>
              </w:rPr>
            </w:pPr>
            <w:r w:rsidRPr="009B6B00">
              <w:rPr>
                <w:sz w:val="28"/>
                <w:szCs w:val="28"/>
              </w:rPr>
              <w:t>Список литературы</w:t>
            </w:r>
          </w:p>
        </w:tc>
        <w:tc>
          <w:tcPr>
            <w:tcW w:w="1099" w:type="dxa"/>
          </w:tcPr>
          <w:p w:rsidR="00B831BE" w:rsidRPr="009B6B00" w:rsidRDefault="00B831BE" w:rsidP="00B831BE">
            <w:pPr>
              <w:jc w:val="center"/>
              <w:rPr>
                <w:sz w:val="28"/>
                <w:szCs w:val="28"/>
              </w:rPr>
            </w:pPr>
            <w:r w:rsidRPr="009B6B00">
              <w:rPr>
                <w:sz w:val="28"/>
                <w:szCs w:val="28"/>
              </w:rPr>
              <w:t>34</w:t>
            </w:r>
          </w:p>
        </w:tc>
      </w:tr>
      <w:tr w:rsidR="00B831BE" w:rsidRPr="009B6B00" w:rsidTr="00B831BE">
        <w:tc>
          <w:tcPr>
            <w:tcW w:w="8472" w:type="dxa"/>
          </w:tcPr>
          <w:p w:rsidR="00B831BE" w:rsidRPr="009B6B00" w:rsidRDefault="00B831BE" w:rsidP="00B831BE">
            <w:pPr>
              <w:jc w:val="both"/>
              <w:rPr>
                <w:sz w:val="28"/>
                <w:szCs w:val="28"/>
              </w:rPr>
            </w:pPr>
            <w:r w:rsidRPr="009B6B00">
              <w:rPr>
                <w:sz w:val="28"/>
                <w:szCs w:val="28"/>
              </w:rPr>
              <w:t xml:space="preserve">Приложение </w:t>
            </w:r>
          </w:p>
        </w:tc>
        <w:tc>
          <w:tcPr>
            <w:tcW w:w="1099" w:type="dxa"/>
          </w:tcPr>
          <w:p w:rsidR="00B831BE" w:rsidRPr="009B6B00" w:rsidRDefault="00B831BE" w:rsidP="00B831BE">
            <w:pPr>
              <w:jc w:val="center"/>
              <w:rPr>
                <w:sz w:val="28"/>
                <w:szCs w:val="28"/>
              </w:rPr>
            </w:pPr>
            <w:r w:rsidRPr="009B6B00">
              <w:rPr>
                <w:sz w:val="28"/>
                <w:szCs w:val="28"/>
              </w:rPr>
              <w:t>35</w:t>
            </w:r>
          </w:p>
        </w:tc>
      </w:tr>
    </w:tbl>
    <w:p w:rsidR="00B831BE" w:rsidRPr="009B6B00" w:rsidRDefault="00B831BE" w:rsidP="00B831BE">
      <w:pPr>
        <w:rPr>
          <w:sz w:val="28"/>
          <w:szCs w:val="28"/>
        </w:rPr>
      </w:pPr>
    </w:p>
    <w:p w:rsidR="00B831BE" w:rsidRPr="009B6B00" w:rsidRDefault="00B831BE" w:rsidP="00B831BE">
      <w:pPr>
        <w:rPr>
          <w:sz w:val="28"/>
          <w:szCs w:val="28"/>
        </w:rPr>
      </w:pPr>
    </w:p>
    <w:p w:rsidR="00B831BE" w:rsidRPr="009B6B00" w:rsidRDefault="00013CB0" w:rsidP="00013CB0">
      <w:pPr>
        <w:jc w:val="center"/>
        <w:rPr>
          <w:rStyle w:val="FontStyle42"/>
          <w:sz w:val="28"/>
          <w:szCs w:val="28"/>
        </w:rPr>
      </w:pPr>
      <w:r>
        <w:br w:type="page"/>
      </w:r>
      <w:r w:rsidR="00B831BE" w:rsidRPr="009B6B00">
        <w:rPr>
          <w:rStyle w:val="FontStyle42"/>
          <w:sz w:val="28"/>
          <w:szCs w:val="28"/>
        </w:rPr>
        <w:lastRenderedPageBreak/>
        <w:t>Приложение В</w:t>
      </w:r>
    </w:p>
    <w:p w:rsidR="00B831BE" w:rsidRPr="009B6B00" w:rsidRDefault="00B831BE" w:rsidP="00B831BE">
      <w:pPr>
        <w:pStyle w:val="ab"/>
        <w:spacing w:after="0" w:line="384" w:lineRule="atLeast"/>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831BE" w:rsidRPr="009B6B00" w:rsidTr="00B831BE">
        <w:trPr>
          <w:trHeight w:val="240"/>
        </w:trPr>
        <w:tc>
          <w:tcPr>
            <w:tcW w:w="9956" w:type="dxa"/>
            <w:tcBorders>
              <w:top w:val="nil"/>
              <w:left w:val="nil"/>
              <w:bottom w:val="nil"/>
              <w:right w:val="nil"/>
            </w:tcBorders>
            <w:shd w:val="clear" w:color="auto" w:fill="FFFFFF"/>
          </w:tcPr>
          <w:p w:rsidR="00B831BE" w:rsidRPr="009B6B00" w:rsidRDefault="00B831BE" w:rsidP="00CD061D">
            <w:pPr>
              <w:widowControl w:val="0"/>
              <w:autoSpaceDE w:val="0"/>
              <w:autoSpaceDN w:val="0"/>
              <w:adjustRightInd w:val="0"/>
              <w:spacing w:line="276" w:lineRule="exact"/>
              <w:ind w:left="15" w:right="15"/>
              <w:jc w:val="center"/>
              <w:rPr>
                <w:color w:val="000000"/>
                <w:sz w:val="28"/>
                <w:szCs w:val="28"/>
              </w:rPr>
            </w:pPr>
            <w:r w:rsidRPr="009B6B00">
              <w:rPr>
                <w:color w:val="000000"/>
                <w:sz w:val="28"/>
                <w:szCs w:val="28"/>
              </w:rPr>
              <w:t>Частное учреждение образовательная организация высшего образования</w:t>
            </w:r>
            <w:r w:rsidRPr="009B6B00">
              <w:rPr>
                <w:color w:val="000000"/>
                <w:sz w:val="28"/>
                <w:szCs w:val="28"/>
              </w:rPr>
              <w:br/>
            </w:r>
            <w:r w:rsidR="00CD061D">
              <w:rPr>
                <w:color w:val="000000"/>
                <w:sz w:val="28"/>
                <w:szCs w:val="28"/>
              </w:rPr>
              <w:t>«</w:t>
            </w:r>
            <w:r w:rsidRPr="009B6B00">
              <w:rPr>
                <w:color w:val="000000"/>
                <w:sz w:val="28"/>
                <w:szCs w:val="28"/>
              </w:rPr>
              <w:t>Омская гуманитарная академия</w:t>
            </w:r>
            <w:r w:rsidR="00CD061D">
              <w:rPr>
                <w:color w:val="000000"/>
                <w:sz w:val="28"/>
                <w:szCs w:val="28"/>
              </w:rPr>
              <w:t>»</w:t>
            </w:r>
          </w:p>
        </w:tc>
      </w:tr>
    </w:tbl>
    <w:p w:rsidR="00B831BE" w:rsidRPr="009B6B00" w:rsidRDefault="00B831BE" w:rsidP="00B831BE">
      <w:pPr>
        <w:jc w:val="center"/>
        <w:rPr>
          <w:color w:val="000000"/>
          <w:sz w:val="28"/>
          <w:szCs w:val="28"/>
        </w:rPr>
      </w:pPr>
    </w:p>
    <w:p w:rsidR="00B831BE" w:rsidRDefault="00B831BE" w:rsidP="00B831BE">
      <w:pPr>
        <w:jc w:val="center"/>
        <w:rPr>
          <w:color w:val="000000"/>
          <w:sz w:val="28"/>
          <w:szCs w:val="28"/>
        </w:rPr>
      </w:pPr>
      <w:r w:rsidRPr="009B6B00">
        <w:rPr>
          <w:color w:val="000000"/>
          <w:sz w:val="28"/>
          <w:szCs w:val="28"/>
        </w:rPr>
        <w:t xml:space="preserve">Кафедра </w:t>
      </w:r>
      <w:r>
        <w:rPr>
          <w:color w:val="000000"/>
          <w:sz w:val="28"/>
          <w:szCs w:val="28"/>
        </w:rPr>
        <w:t>Педагогики, психологии и социальной работы</w:t>
      </w:r>
    </w:p>
    <w:p w:rsidR="00B831BE" w:rsidRPr="009B6B00" w:rsidRDefault="00B831BE" w:rsidP="00B831BE">
      <w:pPr>
        <w:pStyle w:val="21"/>
        <w:tabs>
          <w:tab w:val="left" w:pos="284"/>
        </w:tabs>
        <w:spacing w:line="240" w:lineRule="auto"/>
        <w:ind w:left="284" w:right="55" w:hanging="284"/>
        <w:jc w:val="center"/>
        <w:rPr>
          <w:sz w:val="28"/>
          <w:szCs w:val="28"/>
        </w:rPr>
      </w:pPr>
    </w:p>
    <w:p w:rsidR="00B831BE" w:rsidRPr="009B6B00" w:rsidRDefault="00B831BE" w:rsidP="00B831BE">
      <w:pPr>
        <w:pStyle w:val="21"/>
        <w:spacing w:line="240" w:lineRule="auto"/>
        <w:ind w:left="4680" w:right="55"/>
        <w:jc w:val="center"/>
        <w:rPr>
          <w:sz w:val="28"/>
          <w:szCs w:val="28"/>
        </w:rPr>
      </w:pPr>
    </w:p>
    <w:p w:rsidR="00B831BE" w:rsidRPr="009B6B00" w:rsidRDefault="00B831BE" w:rsidP="00B831BE">
      <w:pPr>
        <w:jc w:val="center"/>
        <w:rPr>
          <w:sz w:val="28"/>
          <w:szCs w:val="28"/>
        </w:rPr>
      </w:pPr>
    </w:p>
    <w:p w:rsidR="00B831BE" w:rsidRPr="009B6B00" w:rsidRDefault="00B831BE" w:rsidP="00B831BE">
      <w:pPr>
        <w:jc w:val="center"/>
        <w:rPr>
          <w:sz w:val="28"/>
          <w:szCs w:val="28"/>
        </w:rPr>
      </w:pPr>
    </w:p>
    <w:p w:rsidR="00B831BE" w:rsidRPr="009B6B00" w:rsidRDefault="00B831BE" w:rsidP="00B831BE">
      <w:pPr>
        <w:jc w:val="center"/>
        <w:rPr>
          <w:sz w:val="28"/>
          <w:szCs w:val="28"/>
        </w:rPr>
      </w:pPr>
    </w:p>
    <w:p w:rsidR="00B831BE" w:rsidRPr="009B6B00" w:rsidRDefault="00B831BE" w:rsidP="00B831BE">
      <w:pPr>
        <w:jc w:val="center"/>
        <w:rPr>
          <w:b/>
          <w:i/>
          <w:sz w:val="28"/>
          <w:szCs w:val="28"/>
        </w:rPr>
      </w:pPr>
    </w:p>
    <w:p w:rsidR="00B831BE" w:rsidRPr="009B6B00" w:rsidRDefault="00B831BE" w:rsidP="00B831BE">
      <w:pPr>
        <w:jc w:val="center"/>
        <w:rPr>
          <w:color w:val="FF0000"/>
          <w:sz w:val="28"/>
          <w:szCs w:val="28"/>
        </w:rPr>
      </w:pPr>
      <w:r w:rsidRPr="009B6B00">
        <w:rPr>
          <w:color w:val="FF0000"/>
          <w:sz w:val="28"/>
          <w:szCs w:val="28"/>
        </w:rPr>
        <w:t>Фамилия Имя Отчество</w:t>
      </w:r>
    </w:p>
    <w:p w:rsidR="00B831BE" w:rsidRPr="009B6B00" w:rsidRDefault="00B831BE" w:rsidP="00B831BE">
      <w:pPr>
        <w:jc w:val="center"/>
        <w:rPr>
          <w:sz w:val="28"/>
          <w:szCs w:val="28"/>
        </w:rPr>
      </w:pPr>
    </w:p>
    <w:p w:rsidR="00B831BE" w:rsidRPr="009B6B00" w:rsidRDefault="00B831BE" w:rsidP="00B831BE">
      <w:pPr>
        <w:jc w:val="center"/>
        <w:rPr>
          <w:color w:val="FF0000"/>
          <w:sz w:val="28"/>
          <w:szCs w:val="28"/>
        </w:rPr>
      </w:pPr>
      <w:r w:rsidRPr="009B6B00">
        <w:rPr>
          <w:color w:val="FF0000"/>
          <w:sz w:val="28"/>
          <w:szCs w:val="28"/>
        </w:rPr>
        <w:t>Тема курсовой работы</w:t>
      </w:r>
    </w:p>
    <w:p w:rsidR="00B831BE" w:rsidRPr="009B6B00" w:rsidRDefault="00B831BE" w:rsidP="00B831BE">
      <w:pPr>
        <w:jc w:val="center"/>
        <w:rPr>
          <w:sz w:val="28"/>
          <w:szCs w:val="28"/>
        </w:rPr>
      </w:pPr>
    </w:p>
    <w:p w:rsidR="00B831BE" w:rsidRPr="009B6B00" w:rsidRDefault="00B831BE" w:rsidP="00B831BE">
      <w:pPr>
        <w:jc w:val="center"/>
        <w:rPr>
          <w:b/>
          <w:bCs/>
          <w:color w:val="000000"/>
          <w:sz w:val="28"/>
          <w:szCs w:val="28"/>
        </w:rPr>
      </w:pPr>
      <w:r w:rsidRPr="009B6B00">
        <w:rPr>
          <w:sz w:val="28"/>
          <w:szCs w:val="28"/>
        </w:rPr>
        <w:t>по дисциплине «П</w:t>
      </w:r>
      <w:r w:rsidR="00013CB0">
        <w:rPr>
          <w:sz w:val="28"/>
          <w:szCs w:val="28"/>
        </w:rPr>
        <w:t xml:space="preserve">рофессиональное </w:t>
      </w:r>
      <w:r w:rsidRPr="009B6B00">
        <w:rPr>
          <w:sz w:val="28"/>
          <w:szCs w:val="28"/>
        </w:rPr>
        <w:t>консультирование»</w:t>
      </w:r>
    </w:p>
    <w:p w:rsidR="00B831BE" w:rsidRPr="009B6B00" w:rsidRDefault="00B831BE" w:rsidP="00B831BE">
      <w:pPr>
        <w:jc w:val="center"/>
        <w:rPr>
          <w:sz w:val="28"/>
          <w:szCs w:val="28"/>
        </w:rPr>
      </w:pPr>
    </w:p>
    <w:p w:rsidR="00B831BE" w:rsidRPr="009B6B00" w:rsidRDefault="00B831BE" w:rsidP="00B831BE">
      <w:pPr>
        <w:jc w:val="center"/>
        <w:rPr>
          <w:sz w:val="28"/>
          <w:szCs w:val="28"/>
        </w:rPr>
      </w:pPr>
      <w:r w:rsidRPr="009B6B00">
        <w:rPr>
          <w:sz w:val="28"/>
          <w:szCs w:val="28"/>
        </w:rPr>
        <w:t>Направление подготовки: 37.03.01 Психология</w:t>
      </w:r>
    </w:p>
    <w:p w:rsidR="00B831BE" w:rsidRPr="009B6B00" w:rsidRDefault="00B831BE" w:rsidP="00B831BE">
      <w:pPr>
        <w:jc w:val="center"/>
        <w:rPr>
          <w:b/>
          <w:bCs/>
          <w:color w:val="000000"/>
          <w:sz w:val="28"/>
          <w:szCs w:val="28"/>
        </w:rPr>
      </w:pPr>
      <w:r w:rsidRPr="009B6B00">
        <w:rPr>
          <w:bCs/>
          <w:color w:val="000000"/>
          <w:sz w:val="28"/>
          <w:szCs w:val="28"/>
        </w:rPr>
        <w:t xml:space="preserve">направленность (профиль) программы </w:t>
      </w:r>
      <w:r w:rsidRPr="009B6B00">
        <w:rPr>
          <w:sz w:val="28"/>
          <w:szCs w:val="28"/>
        </w:rPr>
        <w:t>«Пси</w:t>
      </w:r>
      <w:r w:rsidR="00706A69">
        <w:rPr>
          <w:sz w:val="28"/>
          <w:szCs w:val="28"/>
        </w:rPr>
        <w:t>х</w:t>
      </w:r>
      <w:r w:rsidRPr="009B6B00">
        <w:rPr>
          <w:sz w:val="28"/>
          <w:szCs w:val="28"/>
        </w:rPr>
        <w:t>ологическое консультирование»</w:t>
      </w:r>
    </w:p>
    <w:p w:rsidR="00B831BE" w:rsidRPr="009B6B00" w:rsidRDefault="00B831BE" w:rsidP="00B831BE">
      <w:pPr>
        <w:jc w:val="center"/>
        <w:rPr>
          <w:sz w:val="28"/>
          <w:szCs w:val="28"/>
        </w:rPr>
      </w:pPr>
    </w:p>
    <w:p w:rsidR="00B831BE" w:rsidRPr="009B6B00" w:rsidRDefault="00B831BE" w:rsidP="00B831BE">
      <w:pPr>
        <w:ind w:left="4860"/>
        <w:rPr>
          <w:sz w:val="28"/>
          <w:szCs w:val="28"/>
        </w:rPr>
      </w:pPr>
    </w:p>
    <w:p w:rsidR="00B831BE" w:rsidRPr="009B6B00" w:rsidRDefault="00B831BE" w:rsidP="00B831BE">
      <w:pPr>
        <w:ind w:left="4860"/>
        <w:rPr>
          <w:sz w:val="28"/>
          <w:szCs w:val="28"/>
        </w:rPr>
      </w:pPr>
    </w:p>
    <w:p w:rsidR="00B831BE" w:rsidRPr="009B6B00" w:rsidRDefault="00B831BE" w:rsidP="00B831BE">
      <w:pPr>
        <w:ind w:left="5245"/>
        <w:rPr>
          <w:sz w:val="28"/>
          <w:szCs w:val="28"/>
        </w:rPr>
      </w:pPr>
      <w:r w:rsidRPr="009B6B00">
        <w:rPr>
          <w:sz w:val="28"/>
          <w:szCs w:val="28"/>
        </w:rPr>
        <w:t>Руководитель:</w:t>
      </w:r>
    </w:p>
    <w:p w:rsidR="00B831BE" w:rsidRPr="009B6B00" w:rsidRDefault="00B831BE" w:rsidP="00B831BE">
      <w:pPr>
        <w:pStyle w:val="21"/>
        <w:spacing w:before="240" w:line="240" w:lineRule="auto"/>
        <w:ind w:left="5245" w:right="55"/>
        <w:rPr>
          <w:sz w:val="28"/>
          <w:szCs w:val="28"/>
        </w:rPr>
      </w:pPr>
      <w:r w:rsidRPr="009B6B00">
        <w:rPr>
          <w:sz w:val="28"/>
          <w:szCs w:val="28"/>
        </w:rPr>
        <w:t>____________________________</w:t>
      </w:r>
    </w:p>
    <w:p w:rsidR="00B831BE" w:rsidRPr="009B6B00" w:rsidRDefault="00B831BE" w:rsidP="00B831BE">
      <w:pPr>
        <w:ind w:left="5245"/>
        <w:jc w:val="center"/>
        <w:rPr>
          <w:sz w:val="28"/>
          <w:szCs w:val="28"/>
        </w:rPr>
      </w:pPr>
      <w:r w:rsidRPr="009B6B00">
        <w:rPr>
          <w:sz w:val="28"/>
          <w:szCs w:val="28"/>
        </w:rPr>
        <w:t>уч. степень, уч. звание, Фамилия И.О.</w:t>
      </w:r>
    </w:p>
    <w:p w:rsidR="00B831BE" w:rsidRPr="009B6B00" w:rsidRDefault="00B831BE" w:rsidP="00B831BE">
      <w:pPr>
        <w:pStyle w:val="21"/>
        <w:spacing w:before="240" w:line="240" w:lineRule="auto"/>
        <w:ind w:left="5245" w:right="55"/>
        <w:rPr>
          <w:sz w:val="28"/>
          <w:szCs w:val="28"/>
        </w:rPr>
      </w:pPr>
      <w:r w:rsidRPr="009B6B00">
        <w:rPr>
          <w:sz w:val="28"/>
          <w:szCs w:val="28"/>
        </w:rPr>
        <w:t>____________________________</w:t>
      </w:r>
    </w:p>
    <w:p w:rsidR="00B831BE" w:rsidRPr="009B6B00" w:rsidRDefault="00B831BE" w:rsidP="00B831BE">
      <w:pPr>
        <w:pStyle w:val="21"/>
        <w:spacing w:line="240" w:lineRule="auto"/>
        <w:ind w:left="4680" w:right="55"/>
        <w:jc w:val="center"/>
        <w:rPr>
          <w:sz w:val="28"/>
          <w:szCs w:val="28"/>
        </w:rPr>
      </w:pPr>
      <w:r w:rsidRPr="009B6B00">
        <w:rPr>
          <w:sz w:val="28"/>
          <w:szCs w:val="28"/>
        </w:rPr>
        <w:t>подпись</w:t>
      </w:r>
    </w:p>
    <w:p w:rsidR="00B831BE" w:rsidRPr="009B6B00" w:rsidRDefault="00B831BE" w:rsidP="00B831BE">
      <w:pPr>
        <w:ind w:left="4860"/>
        <w:rPr>
          <w:sz w:val="28"/>
          <w:szCs w:val="28"/>
        </w:rPr>
      </w:pPr>
    </w:p>
    <w:p w:rsidR="00B831BE" w:rsidRPr="009B6B00" w:rsidRDefault="00B831BE" w:rsidP="00B831BE">
      <w:pPr>
        <w:ind w:left="4860"/>
        <w:rPr>
          <w:sz w:val="28"/>
          <w:szCs w:val="28"/>
        </w:rPr>
      </w:pPr>
    </w:p>
    <w:p w:rsidR="00B831BE" w:rsidRPr="009B6B00" w:rsidRDefault="00B831BE" w:rsidP="00B831BE">
      <w:pPr>
        <w:jc w:val="center"/>
        <w:rPr>
          <w:color w:val="000000"/>
          <w:sz w:val="28"/>
          <w:szCs w:val="28"/>
        </w:rPr>
      </w:pPr>
    </w:p>
    <w:p w:rsidR="00B831BE" w:rsidRPr="009B6B00" w:rsidRDefault="00B831BE" w:rsidP="00B831BE">
      <w:pPr>
        <w:jc w:val="center"/>
        <w:rPr>
          <w:color w:val="000000"/>
          <w:sz w:val="28"/>
          <w:szCs w:val="28"/>
        </w:rPr>
      </w:pPr>
    </w:p>
    <w:p w:rsidR="00B831BE" w:rsidRPr="009B6B00" w:rsidRDefault="00B831BE" w:rsidP="00B831BE">
      <w:pPr>
        <w:jc w:val="center"/>
        <w:rPr>
          <w:color w:val="000000"/>
          <w:sz w:val="28"/>
          <w:szCs w:val="28"/>
        </w:rPr>
      </w:pPr>
    </w:p>
    <w:p w:rsidR="00B831BE" w:rsidRPr="009B6B00" w:rsidRDefault="00B831BE" w:rsidP="00B831BE">
      <w:pPr>
        <w:jc w:val="center"/>
        <w:rPr>
          <w:color w:val="000000"/>
          <w:sz w:val="28"/>
          <w:szCs w:val="28"/>
        </w:rPr>
      </w:pPr>
    </w:p>
    <w:p w:rsidR="00B831BE" w:rsidRPr="009B6B00" w:rsidRDefault="00B831BE" w:rsidP="00B831BE">
      <w:pPr>
        <w:jc w:val="center"/>
        <w:rPr>
          <w:color w:val="000000"/>
          <w:sz w:val="28"/>
          <w:szCs w:val="28"/>
        </w:rPr>
      </w:pPr>
    </w:p>
    <w:p w:rsidR="00B831BE" w:rsidRPr="009B6B00" w:rsidRDefault="00B831BE" w:rsidP="00B831BE">
      <w:pPr>
        <w:jc w:val="center"/>
        <w:rPr>
          <w:color w:val="000000"/>
          <w:sz w:val="28"/>
          <w:szCs w:val="28"/>
        </w:rPr>
      </w:pPr>
      <w:r w:rsidRPr="009B6B00">
        <w:rPr>
          <w:color w:val="000000"/>
          <w:sz w:val="28"/>
          <w:szCs w:val="28"/>
        </w:rPr>
        <w:t>Омск,  20__</w:t>
      </w:r>
      <w:r w:rsidRPr="009B6B00">
        <w:rPr>
          <w:color w:val="000000"/>
          <w:sz w:val="28"/>
          <w:szCs w:val="28"/>
        </w:rPr>
        <w:br w:type="page"/>
      </w:r>
    </w:p>
    <w:p w:rsidR="00B831BE" w:rsidRPr="009B6B00" w:rsidRDefault="00B831BE" w:rsidP="00B831BE">
      <w:pPr>
        <w:pStyle w:val="ab"/>
        <w:spacing w:after="0" w:line="384" w:lineRule="atLeast"/>
        <w:jc w:val="center"/>
        <w:rPr>
          <w:sz w:val="28"/>
          <w:szCs w:val="28"/>
        </w:rPr>
      </w:pPr>
      <w:r w:rsidRPr="009B6B00">
        <w:rPr>
          <w:sz w:val="28"/>
          <w:szCs w:val="28"/>
        </w:rPr>
        <w:t>Приложение  Г</w:t>
      </w:r>
    </w:p>
    <w:p w:rsidR="00B831BE" w:rsidRPr="009B6B00" w:rsidRDefault="00B831BE" w:rsidP="00B831BE">
      <w:pPr>
        <w:pStyle w:val="ab"/>
        <w:spacing w:after="0" w:line="384" w:lineRule="atLeast"/>
        <w:rPr>
          <w:sz w:val="28"/>
          <w:szCs w:val="28"/>
        </w:rPr>
      </w:pPr>
    </w:p>
    <w:p w:rsidR="00B831BE" w:rsidRPr="009B6B00" w:rsidRDefault="00B831BE" w:rsidP="00B831BE">
      <w:pPr>
        <w:spacing w:line="360" w:lineRule="auto"/>
        <w:ind w:firstLine="708"/>
        <w:jc w:val="both"/>
        <w:rPr>
          <w:sz w:val="28"/>
          <w:szCs w:val="28"/>
        </w:rPr>
      </w:pPr>
      <w:r w:rsidRPr="009B6B00">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B831BE" w:rsidRPr="009B6B00" w:rsidRDefault="00B831BE" w:rsidP="00B831BE">
      <w:pPr>
        <w:spacing w:line="360" w:lineRule="auto"/>
        <w:jc w:val="both"/>
        <w:rPr>
          <w:sz w:val="28"/>
          <w:szCs w:val="28"/>
        </w:rPr>
      </w:pPr>
    </w:p>
    <w:p w:rsidR="00B831BE" w:rsidRPr="009B6B00" w:rsidRDefault="00B831BE" w:rsidP="00B831BE">
      <w:pPr>
        <w:spacing w:line="360" w:lineRule="auto"/>
        <w:jc w:val="both"/>
        <w:rPr>
          <w:sz w:val="28"/>
          <w:szCs w:val="28"/>
        </w:rPr>
      </w:pPr>
      <w:r w:rsidRPr="009B6B00">
        <w:rPr>
          <w:sz w:val="28"/>
          <w:szCs w:val="28"/>
        </w:rPr>
        <w:t>«___» _____________ 20___ г.</w:t>
      </w:r>
    </w:p>
    <w:p w:rsidR="00B831BE" w:rsidRPr="009B6B00" w:rsidRDefault="00B831BE" w:rsidP="00B831BE">
      <w:pPr>
        <w:spacing w:line="360" w:lineRule="auto"/>
        <w:jc w:val="both"/>
        <w:rPr>
          <w:sz w:val="28"/>
          <w:szCs w:val="28"/>
        </w:rPr>
      </w:pPr>
    </w:p>
    <w:p w:rsidR="00B831BE" w:rsidRPr="009B6B00" w:rsidRDefault="00B831BE" w:rsidP="00B831BE">
      <w:pPr>
        <w:spacing w:line="360" w:lineRule="auto"/>
        <w:jc w:val="both"/>
        <w:rPr>
          <w:sz w:val="28"/>
          <w:szCs w:val="28"/>
        </w:rPr>
      </w:pPr>
      <w:r w:rsidRPr="009B6B00">
        <w:rPr>
          <w:sz w:val="28"/>
          <w:szCs w:val="28"/>
        </w:rPr>
        <w:t>_____________                                   ____________________________________</w:t>
      </w:r>
    </w:p>
    <w:p w:rsidR="00B831BE" w:rsidRPr="009B6B00" w:rsidRDefault="00B831BE" w:rsidP="00B831BE">
      <w:pPr>
        <w:tabs>
          <w:tab w:val="left" w:pos="5660"/>
        </w:tabs>
        <w:spacing w:line="360" w:lineRule="auto"/>
        <w:jc w:val="both"/>
        <w:rPr>
          <w:sz w:val="28"/>
          <w:szCs w:val="28"/>
        </w:rPr>
      </w:pPr>
      <w:r w:rsidRPr="009B6B00">
        <w:rPr>
          <w:sz w:val="28"/>
          <w:szCs w:val="28"/>
        </w:rPr>
        <w:t xml:space="preserve">     (подпись)</w:t>
      </w:r>
      <w:r w:rsidRPr="009B6B00">
        <w:rPr>
          <w:sz w:val="28"/>
          <w:szCs w:val="28"/>
        </w:rPr>
        <w:tab/>
        <w:t>(Фамилия, Имя, Отчество)</w:t>
      </w:r>
    </w:p>
    <w:p w:rsidR="00B831BE" w:rsidRPr="009B6B00" w:rsidRDefault="00B831BE" w:rsidP="00B831BE">
      <w:pPr>
        <w:jc w:val="center"/>
        <w:rPr>
          <w:sz w:val="28"/>
          <w:szCs w:val="28"/>
        </w:rPr>
      </w:pPr>
    </w:p>
    <w:p w:rsidR="00B831BE" w:rsidRPr="009B6B00" w:rsidRDefault="00B831BE" w:rsidP="00B831BE">
      <w:pPr>
        <w:pStyle w:val="ab"/>
        <w:spacing w:after="0" w:line="384" w:lineRule="atLeast"/>
        <w:rPr>
          <w:sz w:val="28"/>
          <w:szCs w:val="28"/>
        </w:rPr>
      </w:pPr>
    </w:p>
    <w:p w:rsidR="00B831BE" w:rsidRPr="009B6B00" w:rsidRDefault="00B831BE" w:rsidP="00B831BE">
      <w:pPr>
        <w:spacing w:after="200" w:line="276" w:lineRule="auto"/>
        <w:jc w:val="right"/>
        <w:rPr>
          <w:b/>
          <w:sz w:val="28"/>
          <w:szCs w:val="28"/>
        </w:rPr>
      </w:pPr>
    </w:p>
    <w:p w:rsidR="00B831BE" w:rsidRPr="009B6B00" w:rsidRDefault="00B831BE" w:rsidP="00B831BE">
      <w:pPr>
        <w:rPr>
          <w:sz w:val="28"/>
          <w:szCs w:val="28"/>
        </w:rPr>
      </w:pPr>
    </w:p>
    <w:p w:rsidR="00B831BE" w:rsidRPr="009B6B00" w:rsidRDefault="00B831BE" w:rsidP="00B831BE">
      <w:pPr>
        <w:rPr>
          <w:sz w:val="28"/>
          <w:szCs w:val="28"/>
        </w:rPr>
      </w:pPr>
    </w:p>
    <w:p w:rsidR="00B831BE" w:rsidRPr="009B6B00" w:rsidRDefault="00B831BE" w:rsidP="00B831BE">
      <w:pPr>
        <w:rPr>
          <w:sz w:val="28"/>
          <w:szCs w:val="28"/>
        </w:rPr>
      </w:pPr>
    </w:p>
    <w:p w:rsidR="00B831BE" w:rsidRDefault="00B831BE"/>
    <w:sectPr w:rsidR="00B831BE" w:rsidSect="00B831BE">
      <w:footerReference w:type="default" r:id="rId7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C25" w:rsidRDefault="00717C25">
      <w:r>
        <w:separator/>
      </w:r>
    </w:p>
  </w:endnote>
  <w:endnote w:type="continuationSeparator" w:id="0">
    <w:p w:rsidR="00717C25" w:rsidRDefault="0071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5D5" w:rsidRDefault="00C82162">
    <w:pPr>
      <w:pStyle w:val="a6"/>
      <w:jc w:val="right"/>
    </w:pPr>
    <w:r>
      <w:fldChar w:fldCharType="begin"/>
    </w:r>
    <w:r w:rsidR="000925D5">
      <w:instrText>PAGE   \* MERGEFORMAT</w:instrText>
    </w:r>
    <w:r>
      <w:fldChar w:fldCharType="separate"/>
    </w:r>
    <w:r w:rsidR="00686DAE">
      <w:rPr>
        <w:noProof/>
      </w:rPr>
      <w:t>34</w:t>
    </w:r>
    <w:r>
      <w:fldChar w:fldCharType="end"/>
    </w:r>
  </w:p>
  <w:p w:rsidR="000925D5" w:rsidRDefault="000925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C25" w:rsidRDefault="00717C25">
      <w:r>
        <w:separator/>
      </w:r>
    </w:p>
  </w:footnote>
  <w:footnote w:type="continuationSeparator" w:id="0">
    <w:p w:rsidR="00717C25" w:rsidRDefault="00717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AEE07DD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4F7A49"/>
    <w:multiLevelType w:val="hybridMultilevel"/>
    <w:tmpl w:val="4E023050"/>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2" w15:restartNumberingAfterBreak="0">
    <w:nsid w:val="69330C49"/>
    <w:multiLevelType w:val="multilevel"/>
    <w:tmpl w:val="04F8FD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6A5A4956"/>
    <w:multiLevelType w:val="hybridMultilevel"/>
    <w:tmpl w:val="3FB44482"/>
    <w:lvl w:ilvl="0" w:tplc="D0B0A5C6">
      <w:numFmt w:val="bullet"/>
      <w:lvlText w:val="-"/>
      <w:lvlJc w:val="left"/>
      <w:pPr>
        <w:ind w:left="1440" w:hanging="360"/>
      </w:pPr>
      <w:rPr>
        <w:rFonts w:hint="default"/>
      </w:rPr>
    </w:lvl>
    <w:lvl w:ilvl="1" w:tplc="18143CDA" w:tentative="1">
      <w:start w:val="1"/>
      <w:numFmt w:val="bullet"/>
      <w:lvlText w:val="o"/>
      <w:lvlJc w:val="left"/>
      <w:pPr>
        <w:ind w:left="2160" w:hanging="360"/>
      </w:pPr>
      <w:rPr>
        <w:rFonts w:ascii="Courier New" w:hAnsi="Courier New" w:hint="default"/>
      </w:rPr>
    </w:lvl>
    <w:lvl w:ilvl="2" w:tplc="01EE4B92" w:tentative="1">
      <w:start w:val="1"/>
      <w:numFmt w:val="bullet"/>
      <w:lvlText w:val=""/>
      <w:lvlJc w:val="left"/>
      <w:pPr>
        <w:ind w:left="2880" w:hanging="360"/>
      </w:pPr>
      <w:rPr>
        <w:rFonts w:ascii="Wingdings" w:hAnsi="Wingdings" w:hint="default"/>
      </w:rPr>
    </w:lvl>
    <w:lvl w:ilvl="3" w:tplc="A034598A" w:tentative="1">
      <w:start w:val="1"/>
      <w:numFmt w:val="bullet"/>
      <w:lvlText w:val=""/>
      <w:lvlJc w:val="left"/>
      <w:pPr>
        <w:ind w:left="3600" w:hanging="360"/>
      </w:pPr>
      <w:rPr>
        <w:rFonts w:ascii="Symbol" w:hAnsi="Symbol" w:hint="default"/>
      </w:rPr>
    </w:lvl>
    <w:lvl w:ilvl="4" w:tplc="8BB626A4" w:tentative="1">
      <w:start w:val="1"/>
      <w:numFmt w:val="bullet"/>
      <w:lvlText w:val="o"/>
      <w:lvlJc w:val="left"/>
      <w:pPr>
        <w:ind w:left="4320" w:hanging="360"/>
      </w:pPr>
      <w:rPr>
        <w:rFonts w:ascii="Courier New" w:hAnsi="Courier New" w:hint="default"/>
      </w:rPr>
    </w:lvl>
    <w:lvl w:ilvl="5" w:tplc="CBBA16A6" w:tentative="1">
      <w:start w:val="1"/>
      <w:numFmt w:val="bullet"/>
      <w:lvlText w:val=""/>
      <w:lvlJc w:val="left"/>
      <w:pPr>
        <w:ind w:left="5040" w:hanging="360"/>
      </w:pPr>
      <w:rPr>
        <w:rFonts w:ascii="Wingdings" w:hAnsi="Wingdings" w:hint="default"/>
      </w:rPr>
    </w:lvl>
    <w:lvl w:ilvl="6" w:tplc="480677C6" w:tentative="1">
      <w:start w:val="1"/>
      <w:numFmt w:val="bullet"/>
      <w:lvlText w:val=""/>
      <w:lvlJc w:val="left"/>
      <w:pPr>
        <w:ind w:left="5760" w:hanging="360"/>
      </w:pPr>
      <w:rPr>
        <w:rFonts w:ascii="Symbol" w:hAnsi="Symbol" w:hint="default"/>
      </w:rPr>
    </w:lvl>
    <w:lvl w:ilvl="7" w:tplc="5114C194" w:tentative="1">
      <w:start w:val="1"/>
      <w:numFmt w:val="bullet"/>
      <w:lvlText w:val="o"/>
      <w:lvlJc w:val="left"/>
      <w:pPr>
        <w:ind w:left="6480" w:hanging="360"/>
      </w:pPr>
      <w:rPr>
        <w:rFonts w:ascii="Courier New" w:hAnsi="Courier New" w:hint="default"/>
      </w:rPr>
    </w:lvl>
    <w:lvl w:ilvl="8" w:tplc="CA1E7F9E" w:tentative="1">
      <w:start w:val="1"/>
      <w:numFmt w:val="bullet"/>
      <w:lvlText w:val=""/>
      <w:lvlJc w:val="left"/>
      <w:pPr>
        <w:ind w:left="7200" w:hanging="360"/>
      </w:pPr>
      <w:rPr>
        <w:rFonts w:ascii="Wingdings" w:hAnsi="Wingdings" w:hint="default"/>
      </w:rPr>
    </w:lvl>
  </w:abstractNum>
  <w:abstractNum w:abstractNumId="14" w15:restartNumberingAfterBreak="0">
    <w:nsid w:val="71506655"/>
    <w:multiLevelType w:val="hybridMultilevel"/>
    <w:tmpl w:val="3CA4C1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
  </w:num>
  <w:num w:numId="4">
    <w:abstractNumId w:val="4"/>
  </w:num>
  <w:num w:numId="5">
    <w:abstractNumId w:val="5"/>
  </w:num>
  <w:num w:numId="6">
    <w:abstractNumId w:val="6"/>
  </w:num>
  <w:num w:numId="7">
    <w:abstractNumId w:val="10"/>
  </w:num>
  <w:num w:numId="8">
    <w:abstractNumId w:val="13"/>
  </w:num>
  <w:num w:numId="9">
    <w:abstractNumId w:val="8"/>
  </w:num>
  <w:num w:numId="10">
    <w:abstractNumId w:val="12"/>
  </w:num>
  <w:num w:numId="11">
    <w:abstractNumId w:val="2"/>
  </w:num>
  <w:num w:numId="12">
    <w:abstractNumId w:val="0"/>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831BE"/>
    <w:rsid w:val="00013CB0"/>
    <w:rsid w:val="000925D5"/>
    <w:rsid w:val="000A0CEA"/>
    <w:rsid w:val="00116478"/>
    <w:rsid w:val="00181D51"/>
    <w:rsid w:val="00191F28"/>
    <w:rsid w:val="001D57FF"/>
    <w:rsid w:val="00290011"/>
    <w:rsid w:val="00384D3F"/>
    <w:rsid w:val="003A3D3E"/>
    <w:rsid w:val="003B43E2"/>
    <w:rsid w:val="004F6122"/>
    <w:rsid w:val="005E394F"/>
    <w:rsid w:val="00686DAE"/>
    <w:rsid w:val="00706A69"/>
    <w:rsid w:val="00717C25"/>
    <w:rsid w:val="007F2030"/>
    <w:rsid w:val="0086530C"/>
    <w:rsid w:val="008A6A58"/>
    <w:rsid w:val="008D2666"/>
    <w:rsid w:val="00AA2B8D"/>
    <w:rsid w:val="00B831BE"/>
    <w:rsid w:val="00BE5EFD"/>
    <w:rsid w:val="00C82162"/>
    <w:rsid w:val="00C9736C"/>
    <w:rsid w:val="00CD061D"/>
    <w:rsid w:val="00CE3690"/>
    <w:rsid w:val="00CE75A3"/>
    <w:rsid w:val="00D0206B"/>
    <w:rsid w:val="00D72FBA"/>
    <w:rsid w:val="00D81CF5"/>
    <w:rsid w:val="00DA35FA"/>
    <w:rsid w:val="00DC6C16"/>
    <w:rsid w:val="00E00D37"/>
    <w:rsid w:val="00ED2E2A"/>
    <w:rsid w:val="00FE0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31BE"/>
    <w:rPr>
      <w:sz w:val="24"/>
      <w:szCs w:val="24"/>
    </w:rPr>
  </w:style>
  <w:style w:type="paragraph" w:styleId="1">
    <w:name w:val="heading 1"/>
    <w:basedOn w:val="a"/>
    <w:next w:val="a"/>
    <w:link w:val="10"/>
    <w:qFormat/>
    <w:rsid w:val="00B831B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831BE"/>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CE75A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831BE"/>
    <w:rPr>
      <w:rFonts w:ascii="Cambria" w:hAnsi="Cambria"/>
      <w:b/>
      <w:bCs/>
      <w:kern w:val="32"/>
      <w:sz w:val="32"/>
      <w:szCs w:val="32"/>
      <w:lang w:val="ru-RU" w:eastAsia="ru-RU" w:bidi="ar-SA"/>
    </w:rPr>
  </w:style>
  <w:style w:type="character" w:customStyle="1" w:styleId="20">
    <w:name w:val="Заголовок 2 Знак"/>
    <w:basedOn w:val="a0"/>
    <w:link w:val="2"/>
    <w:locked/>
    <w:rsid w:val="00B831BE"/>
    <w:rPr>
      <w:rFonts w:ascii="Cambria" w:hAnsi="Cambria"/>
      <w:b/>
      <w:bCs/>
      <w:i/>
      <w:iCs/>
      <w:sz w:val="28"/>
      <w:szCs w:val="28"/>
      <w:lang w:val="ru-RU" w:eastAsia="ru-RU" w:bidi="ar-SA"/>
    </w:rPr>
  </w:style>
  <w:style w:type="paragraph" w:styleId="a3">
    <w:name w:val="Body Text Indent"/>
    <w:basedOn w:val="a"/>
    <w:link w:val="a4"/>
    <w:rsid w:val="00B831BE"/>
    <w:pPr>
      <w:spacing w:after="120"/>
      <w:ind w:left="283"/>
    </w:pPr>
  </w:style>
  <w:style w:type="character" w:customStyle="1" w:styleId="a4">
    <w:name w:val="Основной текст с отступом Знак"/>
    <w:basedOn w:val="a0"/>
    <w:link w:val="a3"/>
    <w:locked/>
    <w:rsid w:val="00B831BE"/>
    <w:rPr>
      <w:sz w:val="24"/>
      <w:szCs w:val="24"/>
      <w:lang w:val="ru-RU" w:eastAsia="ru-RU" w:bidi="ar-SA"/>
    </w:rPr>
  </w:style>
  <w:style w:type="character" w:styleId="a5">
    <w:name w:val="Hyperlink"/>
    <w:basedOn w:val="a0"/>
    <w:rsid w:val="00B831BE"/>
    <w:rPr>
      <w:rFonts w:cs="Times New Roman"/>
      <w:color w:val="0000FF"/>
      <w:u w:val="single"/>
    </w:rPr>
  </w:style>
  <w:style w:type="paragraph" w:styleId="a6">
    <w:name w:val="footer"/>
    <w:basedOn w:val="a"/>
    <w:link w:val="a7"/>
    <w:rsid w:val="00B831BE"/>
    <w:pPr>
      <w:tabs>
        <w:tab w:val="center" w:pos="4677"/>
        <w:tab w:val="right" w:pos="9355"/>
      </w:tabs>
    </w:pPr>
  </w:style>
  <w:style w:type="character" w:customStyle="1" w:styleId="a7">
    <w:name w:val="Нижний колонтитул Знак"/>
    <w:basedOn w:val="a0"/>
    <w:link w:val="a6"/>
    <w:locked/>
    <w:rsid w:val="00B831BE"/>
    <w:rPr>
      <w:sz w:val="24"/>
      <w:szCs w:val="24"/>
      <w:lang w:val="ru-RU" w:eastAsia="ru-RU" w:bidi="ar-SA"/>
    </w:rPr>
  </w:style>
  <w:style w:type="paragraph" w:styleId="21">
    <w:name w:val="Body Text Indent 2"/>
    <w:basedOn w:val="a"/>
    <w:link w:val="22"/>
    <w:rsid w:val="00B831BE"/>
    <w:pPr>
      <w:spacing w:after="120" w:line="480" w:lineRule="auto"/>
      <w:ind w:left="283"/>
    </w:pPr>
  </w:style>
  <w:style w:type="character" w:customStyle="1" w:styleId="22">
    <w:name w:val="Основной текст с отступом 2 Знак"/>
    <w:basedOn w:val="a0"/>
    <w:link w:val="21"/>
    <w:locked/>
    <w:rsid w:val="00B831BE"/>
    <w:rPr>
      <w:sz w:val="24"/>
      <w:szCs w:val="24"/>
      <w:lang w:val="ru-RU" w:eastAsia="ru-RU" w:bidi="ar-SA"/>
    </w:rPr>
  </w:style>
  <w:style w:type="paragraph" w:customStyle="1" w:styleId="a8">
    <w:name w:val="Стиль Основной текст"/>
    <w:aliases w:val="Основной текст14 + Первая строка:  127 см Ме..."/>
    <w:basedOn w:val="a9"/>
    <w:autoRedefine/>
    <w:rsid w:val="00B831BE"/>
    <w:pPr>
      <w:tabs>
        <w:tab w:val="left" w:pos="1134"/>
      </w:tabs>
      <w:spacing w:after="0" w:line="20" w:lineRule="atLeast"/>
      <w:ind w:firstLine="709"/>
      <w:jc w:val="both"/>
    </w:pPr>
    <w:rPr>
      <w:color w:val="000000"/>
      <w:sz w:val="28"/>
      <w:szCs w:val="28"/>
    </w:rPr>
  </w:style>
  <w:style w:type="paragraph" w:styleId="a9">
    <w:name w:val="Body Text"/>
    <w:basedOn w:val="a"/>
    <w:link w:val="aa"/>
    <w:rsid w:val="00B831BE"/>
    <w:pPr>
      <w:spacing w:after="120"/>
    </w:pPr>
  </w:style>
  <w:style w:type="character" w:customStyle="1" w:styleId="aa">
    <w:name w:val="Основной текст Знак"/>
    <w:basedOn w:val="a0"/>
    <w:link w:val="a9"/>
    <w:locked/>
    <w:rsid w:val="00B831BE"/>
    <w:rPr>
      <w:sz w:val="24"/>
      <w:szCs w:val="24"/>
      <w:lang w:val="ru-RU" w:eastAsia="ru-RU" w:bidi="ar-SA"/>
    </w:rPr>
  </w:style>
  <w:style w:type="paragraph" w:customStyle="1" w:styleId="11">
    <w:name w:val="Абзац списка1"/>
    <w:basedOn w:val="a"/>
    <w:rsid w:val="00B831BE"/>
    <w:pPr>
      <w:ind w:left="720"/>
      <w:contextualSpacing/>
    </w:pPr>
  </w:style>
  <w:style w:type="character" w:customStyle="1" w:styleId="FontStyle11">
    <w:name w:val="Font Style11"/>
    <w:rsid w:val="00B831BE"/>
    <w:rPr>
      <w:rFonts w:ascii="Times New Roman" w:hAnsi="Times New Roman"/>
      <w:sz w:val="28"/>
    </w:rPr>
  </w:style>
  <w:style w:type="character" w:customStyle="1" w:styleId="FontStyle12">
    <w:name w:val="Font Style12"/>
    <w:rsid w:val="00B831BE"/>
    <w:rPr>
      <w:rFonts w:ascii="Times New Roman" w:hAnsi="Times New Roman"/>
      <w:b/>
      <w:i/>
      <w:sz w:val="26"/>
    </w:rPr>
  </w:style>
  <w:style w:type="character" w:customStyle="1" w:styleId="apple-converted-space">
    <w:name w:val="apple-converted-space"/>
    <w:rsid w:val="00B831BE"/>
  </w:style>
  <w:style w:type="character" w:customStyle="1" w:styleId="FontStyle36">
    <w:name w:val="Font Style36"/>
    <w:rsid w:val="00B831BE"/>
    <w:rPr>
      <w:rFonts w:ascii="Times New Roman" w:hAnsi="Times New Roman"/>
      <w:b/>
      <w:spacing w:val="10"/>
      <w:sz w:val="16"/>
    </w:rPr>
  </w:style>
  <w:style w:type="character" w:customStyle="1" w:styleId="FontStyle37">
    <w:name w:val="Font Style37"/>
    <w:rsid w:val="00B831BE"/>
    <w:rPr>
      <w:rFonts w:ascii="Times New Roman" w:hAnsi="Times New Roman"/>
      <w:sz w:val="16"/>
    </w:rPr>
  </w:style>
  <w:style w:type="paragraph" w:customStyle="1" w:styleId="Style14">
    <w:name w:val="Style14"/>
    <w:basedOn w:val="a"/>
    <w:rsid w:val="00B831BE"/>
    <w:pPr>
      <w:widowControl w:val="0"/>
      <w:autoSpaceDE w:val="0"/>
      <w:autoSpaceDN w:val="0"/>
      <w:adjustRightInd w:val="0"/>
      <w:spacing w:line="398" w:lineRule="exact"/>
      <w:ind w:firstLine="2179"/>
    </w:pPr>
  </w:style>
  <w:style w:type="character" w:customStyle="1" w:styleId="FontStyle42">
    <w:name w:val="Font Style42"/>
    <w:rsid w:val="00B831BE"/>
    <w:rPr>
      <w:rFonts w:ascii="Times New Roman" w:hAnsi="Times New Roman"/>
      <w:sz w:val="14"/>
    </w:rPr>
  </w:style>
  <w:style w:type="paragraph" w:customStyle="1" w:styleId="Style4">
    <w:name w:val="Style4"/>
    <w:basedOn w:val="a"/>
    <w:rsid w:val="00B831BE"/>
    <w:pPr>
      <w:widowControl w:val="0"/>
      <w:autoSpaceDE w:val="0"/>
      <w:autoSpaceDN w:val="0"/>
      <w:adjustRightInd w:val="0"/>
    </w:pPr>
  </w:style>
  <w:style w:type="paragraph" w:customStyle="1" w:styleId="Style2">
    <w:name w:val="Style2"/>
    <w:basedOn w:val="a"/>
    <w:rsid w:val="00B831BE"/>
    <w:pPr>
      <w:widowControl w:val="0"/>
      <w:autoSpaceDE w:val="0"/>
      <w:autoSpaceDN w:val="0"/>
      <w:adjustRightInd w:val="0"/>
    </w:pPr>
  </w:style>
  <w:style w:type="paragraph" w:styleId="ab">
    <w:name w:val="Normal (Web)"/>
    <w:basedOn w:val="a"/>
    <w:rsid w:val="00B831BE"/>
    <w:pPr>
      <w:spacing w:after="143"/>
    </w:pPr>
  </w:style>
  <w:style w:type="paragraph" w:customStyle="1" w:styleId="formattext">
    <w:name w:val="formattext"/>
    <w:basedOn w:val="a"/>
    <w:rsid w:val="00B831BE"/>
    <w:pPr>
      <w:spacing w:before="100" w:beforeAutospacing="1" w:after="100" w:afterAutospacing="1"/>
    </w:pPr>
  </w:style>
  <w:style w:type="character" w:styleId="ac">
    <w:name w:val="Strong"/>
    <w:basedOn w:val="a0"/>
    <w:qFormat/>
    <w:rsid w:val="00B831BE"/>
    <w:rPr>
      <w:rFonts w:cs="Times New Roman"/>
      <w:b/>
    </w:rPr>
  </w:style>
  <w:style w:type="paragraph" w:customStyle="1" w:styleId="ConsPlusNormal">
    <w:name w:val="ConsPlusNormal"/>
    <w:rsid w:val="00B831BE"/>
    <w:pPr>
      <w:widowControl w:val="0"/>
      <w:autoSpaceDE w:val="0"/>
      <w:autoSpaceDN w:val="0"/>
      <w:adjustRightInd w:val="0"/>
    </w:pPr>
    <w:rPr>
      <w:rFonts w:ascii="Arial" w:hAnsi="Arial" w:cs="Arial"/>
    </w:rPr>
  </w:style>
  <w:style w:type="character" w:customStyle="1" w:styleId="50">
    <w:name w:val="Заголовок 5 Знак"/>
    <w:basedOn w:val="a0"/>
    <w:link w:val="5"/>
    <w:semiHidden/>
    <w:rsid w:val="00CE75A3"/>
    <w:rPr>
      <w:rFonts w:ascii="Calibri" w:eastAsia="Times New Roman" w:hAnsi="Calibri" w:cs="Times New Roman"/>
      <w:b/>
      <w:bCs/>
      <w:i/>
      <w:iCs/>
      <w:sz w:val="26"/>
      <w:szCs w:val="26"/>
    </w:rPr>
  </w:style>
  <w:style w:type="paragraph" w:customStyle="1" w:styleId="Default">
    <w:name w:val="Default"/>
    <w:rsid w:val="00CE75A3"/>
    <w:pPr>
      <w:autoSpaceDE w:val="0"/>
      <w:autoSpaceDN w:val="0"/>
      <w:adjustRightInd w:val="0"/>
    </w:pPr>
    <w:rPr>
      <w:color w:val="000000"/>
      <w:sz w:val="24"/>
      <w:szCs w:val="24"/>
      <w:lang w:eastAsia="en-US"/>
    </w:rPr>
  </w:style>
  <w:style w:type="character" w:customStyle="1" w:styleId="12">
    <w:name w:val="Неразрешенное упоминание1"/>
    <w:basedOn w:val="a0"/>
    <w:uiPriority w:val="99"/>
    <w:semiHidden/>
    <w:unhideWhenUsed/>
    <w:rsid w:val="003A3D3E"/>
    <w:rPr>
      <w:color w:val="605E5C"/>
      <w:shd w:val="clear" w:color="auto" w:fill="E1DFDD"/>
    </w:rPr>
  </w:style>
  <w:style w:type="character" w:customStyle="1" w:styleId="23">
    <w:name w:val="Неразрешенное упоминание2"/>
    <w:basedOn w:val="a0"/>
    <w:uiPriority w:val="99"/>
    <w:semiHidden/>
    <w:unhideWhenUsed/>
    <w:rsid w:val="004F6122"/>
    <w:rPr>
      <w:color w:val="605E5C"/>
      <w:shd w:val="clear" w:color="auto" w:fill="E1DFDD"/>
    </w:rPr>
  </w:style>
  <w:style w:type="character" w:styleId="ad">
    <w:name w:val="Unresolved Mention"/>
    <w:basedOn w:val="a0"/>
    <w:uiPriority w:val="99"/>
    <w:semiHidden/>
    <w:unhideWhenUsed/>
    <w:rsid w:val="000A0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15456.&#8212;" TargetMode="External"/><Relationship Id="rId21" Type="http://schemas.openxmlformats.org/officeDocument/2006/relationships/hyperlink" Target="http://www.minfin.ru" TargetMode="External"/><Relationship Id="rId42" Type="http://schemas.openxmlformats.org/officeDocument/2006/relationships/hyperlink" Target="https://www.biblio-online.ru/book/6ECD86C7-C6F6-4BBB-BB8D-89ADF5F927B4" TargetMode="External"/><Relationship Id="rId47" Type="http://schemas.openxmlformats.org/officeDocument/2006/relationships/hyperlink" Target="http://www.iprbookshop.ru/6328.&#8212;" TargetMode="External"/><Relationship Id="rId63" Type="http://schemas.openxmlformats.org/officeDocument/2006/relationships/hyperlink" Target="http://biblio-online.ru" TargetMode="External"/><Relationship Id="rId68" Type="http://schemas.openxmlformats.org/officeDocument/2006/relationships/hyperlink" Target="http://journals.cambridge.org" TargetMode="External"/><Relationship Id="rId16" Type="http://schemas.openxmlformats.org/officeDocument/2006/relationships/oleObject" Target="embeddings/oleObject1.bin"/><Relationship Id="rId11" Type="http://schemas.openxmlformats.org/officeDocument/2006/relationships/image" Target="media/image3.jpeg"/><Relationship Id="rId24" Type="http://schemas.openxmlformats.org/officeDocument/2006/relationships/hyperlink" Target="http://www.iprbookshop.ru/19273.&#8212;" TargetMode="External"/><Relationship Id="rId32" Type="http://schemas.openxmlformats.org/officeDocument/2006/relationships/hyperlink" Target="http://www.iprbookshop.ru/18587.&#8212;" TargetMode="External"/><Relationship Id="rId37" Type="http://schemas.openxmlformats.org/officeDocument/2006/relationships/hyperlink" Target="http://www.iprbookshop.ru/54961" TargetMode="External"/><Relationship Id="rId40" Type="http://schemas.openxmlformats.org/officeDocument/2006/relationships/hyperlink" Target="http://www.iprbookshop.ru/29300" TargetMode="External"/><Relationship Id="rId45" Type="http://schemas.openxmlformats.org/officeDocument/2006/relationships/hyperlink" Target="https://www.biblio-online.ru/book/E0D20457-40A3-4C02-AB8B-7AA8FF94CCDD.." TargetMode="External"/><Relationship Id="rId53" Type="http://schemas.openxmlformats.org/officeDocument/2006/relationships/hyperlink" Target="http://www.iprbookshop.ru/15546.&#8212;" TargetMode="External"/><Relationship Id="rId58" Type="http://schemas.openxmlformats.org/officeDocument/2006/relationships/hyperlink" Target="https://www.biblio-online.ru/book/DEEFF66A-35EF-4DB9-B54F-E32B1C0269D5" TargetMode="External"/><Relationship Id="rId66" Type="http://schemas.openxmlformats.org/officeDocument/2006/relationships/hyperlink" Target="http://www.sciencedirect.com" TargetMode="External"/><Relationship Id="rId74" Type="http://schemas.openxmlformats.org/officeDocument/2006/relationships/hyperlink" Target="http://ru.spinform.ru"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iprbookshop.ru/24339.&#8212;" TargetMode="External"/><Relationship Id="rId19" Type="http://schemas.openxmlformats.org/officeDocument/2006/relationships/hyperlink" Target="http://www2/usu.ru/philosoph/chertkova...." TargetMode="External"/><Relationship Id="rId14" Type="http://schemas.openxmlformats.org/officeDocument/2006/relationships/image" Target="media/image6.png"/><Relationship Id="rId22" Type="http://schemas.openxmlformats.org/officeDocument/2006/relationships/hyperlink" Target="http://www.bookchamber.ru" TargetMode="External"/><Relationship Id="rId27" Type="http://schemas.openxmlformats.org/officeDocument/2006/relationships/hyperlink" Target="http://www.iprbookshop.ru/8872.&#8212;" TargetMode="External"/><Relationship Id="rId30" Type="http://schemas.openxmlformats.org/officeDocument/2006/relationships/hyperlink" Target="http://www.iprbookshop.ru/6313.&#8212;" TargetMode="External"/><Relationship Id="rId35" Type="http://schemas.openxmlformats.org/officeDocument/2006/relationships/hyperlink" Target="http://www.iprbookshop.ru/8876.&#8212;" TargetMode="External"/><Relationship Id="rId43" Type="http://schemas.openxmlformats.org/officeDocument/2006/relationships/hyperlink" Target="https://www.biblio-online.ru/book/0622DE67-725B-452A-AE1F-AA8E1BBF9B95" TargetMode="External"/><Relationship Id="rId48" Type="http://schemas.openxmlformats.org/officeDocument/2006/relationships/hyperlink" Target="http://www.iprbookshop.ru/27591.&#8212;" TargetMode="External"/><Relationship Id="rId56" Type="http://schemas.openxmlformats.org/officeDocument/2006/relationships/hyperlink" Target="http://www.iprbookshop.ru/6327.&#8212;" TargetMode="External"/><Relationship Id="rId64" Type="http://schemas.openxmlformats.org/officeDocument/2006/relationships/hyperlink" Target="http://window.edu.ru/" TargetMode="External"/><Relationship Id="rId69" Type="http://schemas.openxmlformats.org/officeDocument/2006/relationships/hyperlink" Target="http://www.oxfordjoumals.org" TargetMode="External"/><Relationship Id="rId77" Type="http://schemas.openxmlformats.org/officeDocument/2006/relationships/hyperlink" Target="http://dogmon.org/innovacionnie-tehnologii-i-metodi-obucheniya-v-professionaleno.html" TargetMode="External"/><Relationship Id="rId8" Type="http://schemas.openxmlformats.org/officeDocument/2006/relationships/image" Target="media/image2.jpeg"/><Relationship Id="rId51" Type="http://schemas.openxmlformats.org/officeDocument/2006/relationships/hyperlink" Target="http://www.iprbookshop.ru/12816.&#8212;" TargetMode="External"/><Relationship Id="rId72" Type="http://schemas.openxmlformats.org/officeDocument/2006/relationships/hyperlink" Target="http://www.gks.ru"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www.iprbookshop.ru/27590.&#8212;" TargetMode="External"/><Relationship Id="rId33" Type="http://schemas.openxmlformats.org/officeDocument/2006/relationships/hyperlink" Target="https://www.biblio-online.ru/book/0DB9DF2E-23CB-470A-8FEF-4CE864F4A617" TargetMode="External"/><Relationship Id="rId38" Type="http://schemas.openxmlformats.org/officeDocument/2006/relationships/hyperlink" Target="https://www.biblio-online.ru/book/DE53BB6D-1516-4F6B-AF4D-5DCEB0621E00" TargetMode="External"/><Relationship Id="rId46" Type="http://schemas.openxmlformats.org/officeDocument/2006/relationships/hyperlink" Target="http://www.iprbookshop.ru/19532" TargetMode="External"/><Relationship Id="rId59" Type="http://schemas.openxmlformats.org/officeDocument/2006/relationships/hyperlink" Target="https://www.biblio-online.ru/book/DEEFF66A-35EF-4DB9-B54F-E32B1C0269D5" TargetMode="External"/><Relationship Id="rId67" Type="http://schemas.openxmlformats.org/officeDocument/2006/relationships/hyperlink" Target="http://www.edu.ru" TargetMode="External"/><Relationship Id="rId20" Type="http://schemas.openxmlformats.org/officeDocument/2006/relationships/hyperlink" Target="http://www.gks.ru" TargetMode="External"/><Relationship Id="rId41" Type="http://schemas.openxmlformats.org/officeDocument/2006/relationships/hyperlink" Target="http://www.iprbookshop.ru/28153.&#8212;" TargetMode="External"/><Relationship Id="rId54" Type="http://schemas.openxmlformats.org/officeDocument/2006/relationships/hyperlink" Target="http://www.iprbookshop.ru/27407" TargetMode="External"/><Relationship Id="rId62" Type="http://schemas.openxmlformats.org/officeDocument/2006/relationships/hyperlink" Target="http://www.iprbookshop.ru" TargetMode="External"/><Relationship Id="rId70" Type="http://schemas.openxmlformats.org/officeDocument/2006/relationships/hyperlink" Target="http://dic.academic.ru/" TargetMode="External"/><Relationship Id="rId75" Type="http://schemas.openxmlformats.org/officeDocument/2006/relationships/hyperlink" Target="http://dogmon.org/sergej-aleksandrovich-kapustin-kriterii-normalenoj-i-anomaleno.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hyperlink" Target="http://vestnik.fa.ru/4(28)2003/4.html.." TargetMode="External"/><Relationship Id="rId28" Type="http://schemas.openxmlformats.org/officeDocument/2006/relationships/hyperlink" Target="https://www.biblio-online.ru/book/6D152CF3-E349-4289-AC5D-2D876B15023E" TargetMode="External"/><Relationship Id="rId36" Type="http://schemas.openxmlformats.org/officeDocument/2006/relationships/hyperlink" Target="http://www.iprbookshop.ru/26551" TargetMode="External"/><Relationship Id="rId49" Type="http://schemas.openxmlformats.org/officeDocument/2006/relationships/hyperlink" Target="http://www.iprbookshop.ru/6330.&#8212;" TargetMode="External"/><Relationship Id="rId57" Type="http://schemas.openxmlformats.org/officeDocument/2006/relationships/hyperlink" Target="http://www.iprbookshop.ru/10781.&#8212;" TargetMode="External"/><Relationship Id="rId10" Type="http://schemas.openxmlformats.org/officeDocument/2006/relationships/hyperlink" Target="http://www.syl.ru/article/200153/new_zaglavnaya-bukva-i-strochnaya" TargetMode="External"/><Relationship Id="rId31" Type="http://schemas.openxmlformats.org/officeDocument/2006/relationships/hyperlink" Target="https://www.biblio-online.ru/book/8600D715-1FEB-4159-A50C-F939A48BE9C1" TargetMode="External"/><Relationship Id="rId44" Type="http://schemas.openxmlformats.org/officeDocument/2006/relationships/hyperlink" Target="http://www.iprbookshop.ru/1140.&#8212;" TargetMode="External"/><Relationship Id="rId52" Type="http://schemas.openxmlformats.org/officeDocument/2006/relationships/hyperlink" Target="http://www.iprbookshop.ru/10804.&#8212;" TargetMode="External"/><Relationship Id="rId60" Type="http://schemas.openxmlformats.org/officeDocument/2006/relationships/hyperlink" Target="http://www.iprbookshop.ru/6507.&#8212;" TargetMode="External"/><Relationship Id="rId65" Type="http://schemas.openxmlformats.org/officeDocument/2006/relationships/hyperlink" Target="http://elibrary.ru" TargetMode="External"/><Relationship Id="rId73" Type="http://schemas.openxmlformats.org/officeDocument/2006/relationships/hyperlink" Target="http://diss.rsl.ru"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tiplagiat.ru/" TargetMode="External"/><Relationship Id="rId13" Type="http://schemas.openxmlformats.org/officeDocument/2006/relationships/image" Target="media/image5.png"/><Relationship Id="rId18" Type="http://schemas.openxmlformats.org/officeDocument/2006/relationships/hyperlink" Target="http://www.consultant.ru" TargetMode="External"/><Relationship Id="rId39" Type="http://schemas.openxmlformats.org/officeDocument/2006/relationships/hyperlink" Target="http://www.iprbookshop.ru/29299.&#8212;" TargetMode="External"/><Relationship Id="rId34" Type="http://schemas.openxmlformats.org/officeDocument/2006/relationships/hyperlink" Target="http://www.iprbookshop.ru/29270.&#8212;" TargetMode="External"/><Relationship Id="rId50" Type="http://schemas.openxmlformats.org/officeDocument/2006/relationships/hyperlink" Target="https://www.biblio-online.ru/book/F69B6A90-3E28-4DF4-8DB4-D86A36620854.." TargetMode="External"/><Relationship Id="rId55" Type="http://schemas.openxmlformats.org/officeDocument/2006/relationships/hyperlink" Target="https://www.biblio-online.ru/book/E25BB8B0-E7C6-4196-87AB-A3DBD05C72A2.." TargetMode="External"/><Relationship Id="rId76" Type="http://schemas.openxmlformats.org/officeDocument/2006/relationships/hyperlink" Target="http://dogmon.org/formi-i-metodi-metodicheskoj-raboti-starshij-vospitatele-anna.html" TargetMode="External"/><Relationship Id="rId7" Type="http://schemas.openxmlformats.org/officeDocument/2006/relationships/image" Target="media/image1.png"/><Relationship Id="rId71" Type="http://schemas.openxmlformats.org/officeDocument/2006/relationships/hyperlink" Target="http://www.benran.ru" TargetMode="External"/><Relationship Id="rId2" Type="http://schemas.openxmlformats.org/officeDocument/2006/relationships/styles" Target="styles.xml"/><Relationship Id="rId29" Type="http://schemas.openxmlformats.org/officeDocument/2006/relationships/hyperlink" Target="http://www.iprbookshop.ru/24900.&#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9561</Words>
  <Characters>54500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Частное учреждение образовательная организация высшего Частное учреждение образовательная организация высшего образования</vt:lpstr>
    </vt:vector>
  </TitlesOfParts>
  <Company>NO NAME</Company>
  <LinksUpToDate>false</LinksUpToDate>
  <CharactersWithSpaces>63934</CharactersWithSpaces>
  <SharedDoc>false</SharedDoc>
  <HLinks>
    <vt:vector size="132" baseType="variant">
      <vt:variant>
        <vt:i4>5570640</vt:i4>
      </vt:variant>
      <vt:variant>
        <vt:i4>72</vt:i4>
      </vt:variant>
      <vt:variant>
        <vt:i4>0</vt:i4>
      </vt:variant>
      <vt:variant>
        <vt:i4>5</vt:i4>
      </vt:variant>
      <vt:variant>
        <vt:lpwstr>http://dogmon.org/innovacionnie-tehnologii-i-metodi-obucheniya-v-professionaleno.html</vt:lpwstr>
      </vt:variant>
      <vt:variant>
        <vt:lpwstr/>
      </vt:variant>
      <vt:variant>
        <vt:i4>5636101</vt:i4>
      </vt:variant>
      <vt:variant>
        <vt:i4>69</vt:i4>
      </vt:variant>
      <vt:variant>
        <vt:i4>0</vt:i4>
      </vt:variant>
      <vt:variant>
        <vt:i4>5</vt:i4>
      </vt:variant>
      <vt:variant>
        <vt:lpwstr>http://dogmon.org/formi-i-metodi-metodicheskoj-raboti-starshij-vospitatele-anna.html</vt:lpwstr>
      </vt:variant>
      <vt:variant>
        <vt:lpwstr/>
      </vt:variant>
      <vt:variant>
        <vt:i4>4259925</vt:i4>
      </vt:variant>
      <vt:variant>
        <vt:i4>66</vt:i4>
      </vt:variant>
      <vt:variant>
        <vt:i4>0</vt:i4>
      </vt:variant>
      <vt:variant>
        <vt:i4>5</vt:i4>
      </vt:variant>
      <vt:variant>
        <vt:lpwstr>http://dogmon.org/sergej-aleksandrovich-kapustin-kriterii-normalenoj-i-anomaleno.html</vt:lpwstr>
      </vt:variant>
      <vt:variant>
        <vt:lpwstr/>
      </vt:variant>
      <vt:variant>
        <vt:i4>3342396</vt:i4>
      </vt:variant>
      <vt:variant>
        <vt:i4>63</vt:i4>
      </vt:variant>
      <vt:variant>
        <vt:i4>0</vt:i4>
      </vt:variant>
      <vt:variant>
        <vt:i4>5</vt:i4>
      </vt:variant>
      <vt:variant>
        <vt:lpwstr>https://www.biblio-online.ru/book/DEEFF66A-35EF-4DB9-B54F-E32B1C0269D5</vt:lpwstr>
      </vt:variant>
      <vt:variant>
        <vt:lpwstr/>
      </vt:variant>
      <vt:variant>
        <vt:i4>3342396</vt:i4>
      </vt:variant>
      <vt:variant>
        <vt:i4>60</vt:i4>
      </vt:variant>
      <vt:variant>
        <vt:i4>0</vt:i4>
      </vt:variant>
      <vt:variant>
        <vt:i4>5</vt:i4>
      </vt:variant>
      <vt:variant>
        <vt:lpwstr>https://www.biblio-online.ru/book/DEEFF66A-35EF-4DB9-B54F-E32B1C0269D5</vt:lpwstr>
      </vt:variant>
      <vt:variant>
        <vt:lpwstr/>
      </vt:variant>
      <vt:variant>
        <vt:i4>3407924</vt:i4>
      </vt:variant>
      <vt:variant>
        <vt:i4>57</vt:i4>
      </vt:variant>
      <vt:variant>
        <vt:i4>0</vt:i4>
      </vt:variant>
      <vt:variant>
        <vt:i4>5</vt:i4>
      </vt:variant>
      <vt:variant>
        <vt:lpwstr>https://www.biblio-online.ru/book/E25BB8B0-E7C6-4196-87AB-A3DBD05C72A2</vt:lpwstr>
      </vt:variant>
      <vt:variant>
        <vt:lpwstr/>
      </vt:variant>
      <vt:variant>
        <vt:i4>7733356</vt:i4>
      </vt:variant>
      <vt:variant>
        <vt:i4>54</vt:i4>
      </vt:variant>
      <vt:variant>
        <vt:i4>0</vt:i4>
      </vt:variant>
      <vt:variant>
        <vt:i4>5</vt:i4>
      </vt:variant>
      <vt:variant>
        <vt:lpwstr>http://www.iprbookshop.ru/27407</vt:lpwstr>
      </vt:variant>
      <vt:variant>
        <vt:lpwstr/>
      </vt:variant>
      <vt:variant>
        <vt:i4>6881378</vt:i4>
      </vt:variant>
      <vt:variant>
        <vt:i4>51</vt:i4>
      </vt:variant>
      <vt:variant>
        <vt:i4>0</vt:i4>
      </vt:variant>
      <vt:variant>
        <vt:i4>5</vt:i4>
      </vt:variant>
      <vt:variant>
        <vt:lpwstr>https://www.biblio-online.ru/book/F69B6A90-3E28-4DF4-8DB4-D86A36620854</vt:lpwstr>
      </vt:variant>
      <vt:variant>
        <vt:lpwstr/>
      </vt:variant>
      <vt:variant>
        <vt:i4>8061038</vt:i4>
      </vt:variant>
      <vt:variant>
        <vt:i4>48</vt:i4>
      </vt:variant>
      <vt:variant>
        <vt:i4>0</vt:i4>
      </vt:variant>
      <vt:variant>
        <vt:i4>5</vt:i4>
      </vt:variant>
      <vt:variant>
        <vt:lpwstr>http://www.iprbookshop.ru/19532</vt:lpwstr>
      </vt:variant>
      <vt:variant>
        <vt:lpwstr/>
      </vt:variant>
      <vt:variant>
        <vt:i4>6684722</vt:i4>
      </vt:variant>
      <vt:variant>
        <vt:i4>45</vt:i4>
      </vt:variant>
      <vt:variant>
        <vt:i4>0</vt:i4>
      </vt:variant>
      <vt:variant>
        <vt:i4>5</vt:i4>
      </vt:variant>
      <vt:variant>
        <vt:lpwstr>https://www.biblio-online.ru/book/E0D20457-40A3-4C02-AB8B-7AA8FF94CCDD</vt:lpwstr>
      </vt:variant>
      <vt:variant>
        <vt:lpwstr/>
      </vt:variant>
      <vt:variant>
        <vt:i4>3211312</vt:i4>
      </vt:variant>
      <vt:variant>
        <vt:i4>42</vt:i4>
      </vt:variant>
      <vt:variant>
        <vt:i4>0</vt:i4>
      </vt:variant>
      <vt:variant>
        <vt:i4>5</vt:i4>
      </vt:variant>
      <vt:variant>
        <vt:lpwstr>https://www.biblio-online.ru/book/0622DE67-725B-452A-AE1F-AA8E1BBF9B95</vt:lpwstr>
      </vt:variant>
      <vt:variant>
        <vt:lpwstr/>
      </vt:variant>
      <vt:variant>
        <vt:i4>3866728</vt:i4>
      </vt:variant>
      <vt:variant>
        <vt:i4>39</vt:i4>
      </vt:variant>
      <vt:variant>
        <vt:i4>0</vt:i4>
      </vt:variant>
      <vt:variant>
        <vt:i4>5</vt:i4>
      </vt:variant>
      <vt:variant>
        <vt:lpwstr>https://www.biblio-online.ru/book/6ECD86C7-C6F6-4BBB-BB8D-89ADF5F927B4</vt:lpwstr>
      </vt:variant>
      <vt:variant>
        <vt:lpwstr/>
      </vt:variant>
      <vt:variant>
        <vt:i4>7864427</vt:i4>
      </vt:variant>
      <vt:variant>
        <vt:i4>36</vt:i4>
      </vt:variant>
      <vt:variant>
        <vt:i4>0</vt:i4>
      </vt:variant>
      <vt:variant>
        <vt:i4>5</vt:i4>
      </vt:variant>
      <vt:variant>
        <vt:lpwstr>http://www.iprbookshop.ru/29300</vt:lpwstr>
      </vt:variant>
      <vt:variant>
        <vt:lpwstr/>
      </vt:variant>
      <vt:variant>
        <vt:i4>6357050</vt:i4>
      </vt:variant>
      <vt:variant>
        <vt:i4>33</vt:i4>
      </vt:variant>
      <vt:variant>
        <vt:i4>0</vt:i4>
      </vt:variant>
      <vt:variant>
        <vt:i4>5</vt:i4>
      </vt:variant>
      <vt:variant>
        <vt:lpwstr>https://www.biblio-online.ru/book/DE53BB6D-1516-4F6B-AF4D-5DCEB0621E00</vt:lpwstr>
      </vt:variant>
      <vt:variant>
        <vt:lpwstr/>
      </vt:variant>
      <vt:variant>
        <vt:i4>7536742</vt:i4>
      </vt:variant>
      <vt:variant>
        <vt:i4>30</vt:i4>
      </vt:variant>
      <vt:variant>
        <vt:i4>0</vt:i4>
      </vt:variant>
      <vt:variant>
        <vt:i4>5</vt:i4>
      </vt:variant>
      <vt:variant>
        <vt:lpwstr>http://www.iprbookshop.ru/54961</vt:lpwstr>
      </vt:variant>
      <vt:variant>
        <vt:lpwstr/>
      </vt:variant>
      <vt:variant>
        <vt:i4>7471213</vt:i4>
      </vt:variant>
      <vt:variant>
        <vt:i4>27</vt:i4>
      </vt:variant>
      <vt:variant>
        <vt:i4>0</vt:i4>
      </vt:variant>
      <vt:variant>
        <vt:i4>5</vt:i4>
      </vt:variant>
      <vt:variant>
        <vt:lpwstr>http://www.iprbookshop.ru/26551</vt:lpwstr>
      </vt:variant>
      <vt:variant>
        <vt:lpwstr/>
      </vt:variant>
      <vt:variant>
        <vt:i4>6357051</vt:i4>
      </vt:variant>
      <vt:variant>
        <vt:i4>24</vt:i4>
      </vt:variant>
      <vt:variant>
        <vt:i4>0</vt:i4>
      </vt:variant>
      <vt:variant>
        <vt:i4>5</vt:i4>
      </vt:variant>
      <vt:variant>
        <vt:lpwstr>https://www.biblio-online.ru/book/8600D715-1FEB-4159-A50C-F939A48BE9C1</vt:lpwstr>
      </vt:variant>
      <vt:variant>
        <vt:lpwstr/>
      </vt:variant>
      <vt:variant>
        <vt:i4>6946915</vt:i4>
      </vt:variant>
      <vt:variant>
        <vt:i4>21</vt:i4>
      </vt:variant>
      <vt:variant>
        <vt:i4>0</vt:i4>
      </vt:variant>
      <vt:variant>
        <vt:i4>5</vt:i4>
      </vt:variant>
      <vt:variant>
        <vt:lpwstr>https://www.biblio-online.ru/book/6D152CF3-E349-4289-AC5D-2D876B15023E</vt:lpwstr>
      </vt:variant>
      <vt:variant>
        <vt:lpwstr/>
      </vt:variant>
      <vt:variant>
        <vt:i4>720900</vt:i4>
      </vt:variant>
      <vt:variant>
        <vt:i4>18</vt:i4>
      </vt:variant>
      <vt:variant>
        <vt:i4>0</vt:i4>
      </vt:variant>
      <vt:variant>
        <vt:i4>5</vt:i4>
      </vt:variant>
      <vt:variant>
        <vt:lpwstr>http://vestnik.fa.ru/4(28)2003/4.html</vt:lpwstr>
      </vt:variant>
      <vt:variant>
        <vt:lpwstr/>
      </vt:variant>
      <vt:variant>
        <vt:i4>2162750</vt:i4>
      </vt:variant>
      <vt:variant>
        <vt:i4>15</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учреждение образовательная организация высшего Частное учреждение образовательная организация высшего образования</dc:title>
  <dc:subject/>
  <dc:creator>Даина</dc:creator>
  <cp:keywords/>
  <dc:description/>
  <cp:lastModifiedBy>Mark Bernstorf</cp:lastModifiedBy>
  <cp:revision>10</cp:revision>
  <dcterms:created xsi:type="dcterms:W3CDTF">2022-03-18T15:38:00Z</dcterms:created>
  <dcterms:modified xsi:type="dcterms:W3CDTF">2024-05-18T13:29:00Z</dcterms:modified>
</cp:coreProperties>
</file>